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F8" w:rsidRPr="00A36EF8" w:rsidRDefault="00A36EF8" w:rsidP="00A36EF8">
      <w:pPr>
        <w:ind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A36EF8">
        <w:rPr>
          <w:rFonts w:eastAsia="Calibri"/>
          <w:b/>
          <w:sz w:val="24"/>
          <w:szCs w:val="24"/>
          <w:lang w:eastAsia="en-US"/>
        </w:rPr>
        <w:t>О телефоне доверия</w:t>
      </w:r>
    </w:p>
    <w:p w:rsidR="00A36EF8" w:rsidRDefault="00A36EF8" w:rsidP="00A36EF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A36EF8" w:rsidRDefault="00A36EF8" w:rsidP="00A36EF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Первый телефон доверия появился в 1953 году как помощь людям в кризисном состоянии, в том числе как профилактика суицидов. Англичанин Чад Вара напечатал в газете свой номер телефона и предложил звонить людям в любое время, если в их жизни возникают сложности, с которыми они сами не в состоянии справиться: когда они одиноки, растеряны или думают о том, чтобы покончить с жизнью. Он и не предполагал, что на него обрушится лавина звонков. Несколько дней он справлялся с хлынувшими обращениями сам. Главное, что он понял за это время, – </w:t>
      </w:r>
      <w:r>
        <w:rPr>
          <w:rFonts w:eastAsia="Calibri"/>
          <w:b/>
          <w:sz w:val="24"/>
          <w:szCs w:val="24"/>
          <w:lang w:eastAsia="en-US"/>
        </w:rPr>
        <w:t>все звонившие, прежде всего, нуждались в дружеской помощи.</w:t>
      </w:r>
      <w:r>
        <w:rPr>
          <w:rFonts w:eastAsia="Calibri"/>
          <w:sz w:val="24"/>
          <w:szCs w:val="24"/>
          <w:lang w:eastAsia="en-US"/>
        </w:rPr>
        <w:t xml:space="preserve"> Вскоре он пришел к выводу, что в одиночку ему с этим делом не справиться, и стал искать добровольных помощников. Теперь они все вместе отвечали на звонки. Так родилось всемирное движение людей, оказывающих помощь другим людям по телефону. Сейчас в мире существует целая сеть служб экстренной помощи по телефону. Это популярный и широко известный вид профессиональной психологической помощи. Помощь оказывается бесплатно, анонимно (никому не сообщается, кто звонил и зачем).</w:t>
      </w:r>
    </w:p>
    <w:p w:rsidR="00A36EF8" w:rsidRDefault="00A36EF8" w:rsidP="00A36EF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>
        <w:rPr>
          <w:rFonts w:eastAsia="Calibri"/>
          <w:sz w:val="24"/>
          <w:szCs w:val="24"/>
          <w:lang w:eastAsia="en-US"/>
        </w:rPr>
        <w:t>со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взрослым.</w:t>
      </w:r>
    </w:p>
    <w:p w:rsidR="00A36EF8" w:rsidRDefault="00A36EF8" w:rsidP="00A36EF8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Телефон Доверия дает возможность человеку, переживающему какие-либо трудности, </w:t>
      </w:r>
      <w:r>
        <w:rPr>
          <w:rFonts w:eastAsia="Calibri"/>
          <w:b/>
          <w:sz w:val="24"/>
          <w:szCs w:val="24"/>
          <w:lang w:eastAsia="en-US"/>
        </w:rPr>
        <w:t>получить поддержку</w:t>
      </w:r>
      <w:r>
        <w:rPr>
          <w:rFonts w:eastAsia="Calibri"/>
          <w:sz w:val="24"/>
          <w:szCs w:val="24"/>
          <w:lang w:eastAsia="en-US"/>
        </w:rPr>
        <w:t>, быть понятым и принятым, разобраться в сложной для него ситуации в более спокойной обстановке и решиться на конкретные шаги.</w:t>
      </w:r>
    </w:p>
    <w:p w:rsidR="00A36EF8" w:rsidRDefault="00A36EF8" w:rsidP="00A36EF8">
      <w:pPr>
        <w:ind w:left="9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Телефон доверия </w:t>
      </w:r>
      <w:r>
        <w:rPr>
          <w:rFonts w:eastAsia="Calibri"/>
          <w:b/>
          <w:sz w:val="24"/>
          <w:szCs w:val="24"/>
          <w:lang w:eastAsia="en-US"/>
        </w:rPr>
        <w:t>открыт для каждого человека</w:t>
      </w:r>
      <w:r>
        <w:rPr>
          <w:rFonts w:eastAsia="Calibri"/>
          <w:sz w:val="24"/>
          <w:szCs w:val="24"/>
          <w:lang w:eastAsia="en-US"/>
        </w:rPr>
        <w:t>. Не важен возраст, национальность, состояние здоровья звонящего. Любой человек имеет право быть принятым, выслушанным и получить помощь.</w:t>
      </w:r>
    </w:p>
    <w:p w:rsidR="00A36EF8" w:rsidRDefault="00A36EF8" w:rsidP="00A36EF8">
      <w:pPr>
        <w:ind w:left="9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Человек может поделиться с консультантом Телефона Доверия </w:t>
      </w:r>
      <w:r>
        <w:rPr>
          <w:rFonts w:eastAsia="Calibri"/>
          <w:b/>
          <w:sz w:val="24"/>
          <w:szCs w:val="24"/>
          <w:lang w:eastAsia="en-US"/>
        </w:rPr>
        <w:t>любой беспокоящей его проблемой.</w:t>
      </w:r>
    </w:p>
    <w:p w:rsidR="00A36EF8" w:rsidRDefault="00A36EF8" w:rsidP="00A36EF8">
      <w:pPr>
        <w:ind w:left="9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Помощь на Телефоне Доверия всегда </w:t>
      </w:r>
      <w:r>
        <w:rPr>
          <w:rFonts w:eastAsia="Calibri"/>
          <w:b/>
          <w:sz w:val="24"/>
          <w:szCs w:val="24"/>
          <w:lang w:eastAsia="en-US"/>
        </w:rPr>
        <w:t>анонимна</w:t>
      </w:r>
      <w:r>
        <w:rPr>
          <w:rFonts w:eastAsia="Calibri"/>
          <w:sz w:val="24"/>
          <w:szCs w:val="24"/>
          <w:lang w:eastAsia="en-US"/>
        </w:rPr>
        <w:t>. Если не хотят, позвонивший и консультант могут не сообщать свою фамилию, адрес и другие данные. Достаточно просто назвать свое или вымышленное имя для удобства общения.</w:t>
      </w:r>
    </w:p>
    <w:p w:rsidR="00A36EF8" w:rsidRDefault="00A36EF8" w:rsidP="00A36EF8">
      <w:pPr>
        <w:ind w:left="9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Обращаясь на Телефон Доверия, человек может </w:t>
      </w:r>
      <w:r>
        <w:rPr>
          <w:rFonts w:eastAsia="Calibri"/>
          <w:b/>
          <w:sz w:val="24"/>
          <w:szCs w:val="24"/>
          <w:lang w:eastAsia="en-US"/>
        </w:rPr>
        <w:t>получить</w:t>
      </w:r>
      <w:r>
        <w:rPr>
          <w:rFonts w:eastAsia="Calibri"/>
          <w:sz w:val="24"/>
          <w:szCs w:val="24"/>
          <w:lang w:eastAsia="en-US"/>
        </w:rPr>
        <w:t xml:space="preserve"> интересующую его </w:t>
      </w:r>
      <w:r>
        <w:rPr>
          <w:rFonts w:eastAsia="Calibri"/>
          <w:b/>
          <w:sz w:val="24"/>
          <w:szCs w:val="24"/>
          <w:lang w:eastAsia="en-US"/>
        </w:rPr>
        <w:t>информацию</w:t>
      </w:r>
      <w:r>
        <w:rPr>
          <w:rFonts w:eastAsia="Calibri"/>
          <w:sz w:val="24"/>
          <w:szCs w:val="24"/>
          <w:lang w:eastAsia="en-US"/>
        </w:rPr>
        <w:t>.</w:t>
      </w:r>
    </w:p>
    <w:p w:rsidR="00A36EF8" w:rsidRDefault="00A36EF8" w:rsidP="00A36EF8">
      <w:pPr>
        <w:ind w:left="9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36EF8" w:rsidRDefault="00A36EF8" w:rsidP="00A36EF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Информация о Детском Телефоне Доверия   </w:t>
      </w:r>
      <w:r>
        <w:rPr>
          <w:rFonts w:eastAsia="Calibri"/>
          <w:b/>
          <w:color w:val="FF0000"/>
          <w:sz w:val="24"/>
          <w:szCs w:val="24"/>
          <w:lang w:eastAsia="en-US"/>
        </w:rPr>
        <w:t>8-800-2000-122.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36EF8" w:rsidRDefault="00A36EF8" w:rsidP="00A36EF8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Краевой Детский телефон доверия работает </w:t>
      </w:r>
      <w:r>
        <w:rPr>
          <w:rFonts w:eastAsia="Calibri"/>
          <w:b/>
          <w:color w:val="FF0000"/>
          <w:sz w:val="24"/>
          <w:szCs w:val="24"/>
          <w:lang w:eastAsia="en-US"/>
        </w:rPr>
        <w:t>круглосуточно.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A36EF8" w:rsidRDefault="00A36EF8" w:rsidP="00A36EF8">
      <w:pPr>
        <w:jc w:val="both"/>
        <w:rPr>
          <w:rFonts w:eastAsia="Calibri"/>
          <w:color w:val="FF000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ПОМОЩЬ ПО ТЕЛЕФОНУ ДОВЕРИЯ ОКАЗЫВАЕТСЯ </w:t>
      </w:r>
      <w:r>
        <w:rPr>
          <w:rFonts w:eastAsia="Calibri"/>
          <w:b/>
          <w:color w:val="FF0000"/>
          <w:sz w:val="24"/>
          <w:szCs w:val="24"/>
          <w:lang w:eastAsia="en-US"/>
        </w:rPr>
        <w:t>АНОНИМНО, КОНФИДЕНЦИАЛЬНО И БЕСПЛАТНО!</w:t>
      </w:r>
    </w:p>
    <w:p w:rsidR="006B3693" w:rsidRDefault="006B3693"/>
    <w:sectPr w:rsidR="006B3693" w:rsidSect="00A36E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F8"/>
    <w:rsid w:val="006B3693"/>
    <w:rsid w:val="00A3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2019-09-12T13:09:00Z</dcterms:created>
  <dcterms:modified xsi:type="dcterms:W3CDTF">2019-09-12T13:11:00Z</dcterms:modified>
</cp:coreProperties>
</file>