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69" w:rsidRDefault="00332E69" w:rsidP="009A6C8D">
      <w:pPr>
        <w:pStyle w:val="9"/>
        <w:shd w:val="clear" w:color="auto" w:fill="auto"/>
        <w:spacing w:after="0" w:line="240" w:lineRule="exact"/>
        <w:ind w:left="720"/>
        <w:jc w:val="both"/>
      </w:pPr>
    </w:p>
    <w:p w:rsidR="00332E69" w:rsidRDefault="00834B9C">
      <w:pPr>
        <w:pStyle w:val="80"/>
        <w:shd w:val="clear" w:color="auto" w:fill="auto"/>
        <w:spacing w:after="0" w:line="240" w:lineRule="exact"/>
      </w:pPr>
      <w:r>
        <w:t>Анализ</w:t>
      </w:r>
    </w:p>
    <w:p w:rsidR="00332E69" w:rsidRDefault="00834B9C">
      <w:pPr>
        <w:pStyle w:val="80"/>
        <w:shd w:val="clear" w:color="auto" w:fill="auto"/>
        <w:spacing w:after="304" w:line="326" w:lineRule="exact"/>
      </w:pPr>
      <w:r>
        <w:t xml:space="preserve">гибели и </w:t>
      </w:r>
      <w:proofErr w:type="spellStart"/>
      <w:r>
        <w:t>травмировании</w:t>
      </w:r>
      <w:proofErr w:type="spellEnd"/>
      <w:r>
        <w:t xml:space="preserve"> детей па пожарах за 2019 год</w:t>
      </w:r>
    </w:p>
    <w:p w:rsidR="00332E69" w:rsidRDefault="00834B9C">
      <w:pPr>
        <w:pStyle w:val="9"/>
        <w:shd w:val="clear" w:color="auto" w:fill="auto"/>
        <w:spacing w:after="365"/>
        <w:ind w:firstLine="700"/>
        <w:jc w:val="both"/>
      </w:pPr>
      <w:proofErr w:type="gramStart"/>
      <w:r>
        <w:rPr>
          <w:rStyle w:val="1"/>
        </w:rPr>
        <w:t xml:space="preserve">За 2019 год на территории Пермского края зарегистрировано 4 198 пожаров (в 2018 </w:t>
      </w:r>
      <w:r>
        <w:rPr>
          <w:rStyle w:val="33"/>
        </w:rPr>
        <w:t xml:space="preserve">- </w:t>
      </w:r>
      <w:r>
        <w:rPr>
          <w:rStyle w:val="1"/>
        </w:rPr>
        <w:t xml:space="preserve">2 157, рост на 94,6%), на пожарах обнаружено 207 погибших (в 2018 </w:t>
      </w:r>
      <w:r>
        <w:rPr>
          <w:rStyle w:val="33"/>
        </w:rPr>
        <w:t xml:space="preserve">- </w:t>
      </w:r>
      <w:r>
        <w:rPr>
          <w:rStyle w:val="1"/>
        </w:rPr>
        <w:t xml:space="preserve">223, снижение на 7,2%), в том числе 10 детей (в 2018 </w:t>
      </w:r>
      <w:r>
        <w:rPr>
          <w:rStyle w:val="33"/>
        </w:rPr>
        <w:t xml:space="preserve">- </w:t>
      </w:r>
      <w:r>
        <w:rPr>
          <w:rStyle w:val="1"/>
        </w:rPr>
        <w:t xml:space="preserve">10, рост не наблюдается), получили травму 273 человека (в 2018 </w:t>
      </w:r>
      <w:r>
        <w:rPr>
          <w:rStyle w:val="33"/>
        </w:rPr>
        <w:t xml:space="preserve">- </w:t>
      </w:r>
      <w:r>
        <w:rPr>
          <w:rStyle w:val="1"/>
        </w:rPr>
        <w:t>226, рост на 20,8%), в том числе 29 детей (в 2018- 13, рост на</w:t>
      </w:r>
      <w:proofErr w:type="gramEnd"/>
      <w:r>
        <w:rPr>
          <w:rStyle w:val="1"/>
        </w:rPr>
        <w:t xml:space="preserve"> 54%).</w:t>
      </w:r>
    </w:p>
    <w:p w:rsidR="00332E69" w:rsidRDefault="00834B9C">
      <w:pPr>
        <w:pStyle w:val="80"/>
        <w:shd w:val="clear" w:color="auto" w:fill="auto"/>
        <w:spacing w:after="312" w:line="240" w:lineRule="exact"/>
      </w:pPr>
      <w:r>
        <w:t>Гибель детей на пожарах</w:t>
      </w:r>
    </w:p>
    <w:p w:rsidR="00332E69" w:rsidRDefault="00834B9C">
      <w:pPr>
        <w:pStyle w:val="35"/>
        <w:framePr w:h="3667" w:wrap="notBeside" w:vAnchor="text" w:hAnchor="text" w:xAlign="center" w:y="1"/>
        <w:shd w:val="clear" w:color="auto" w:fill="auto"/>
        <w:spacing w:line="240" w:lineRule="exact"/>
      </w:pPr>
      <w:proofErr w:type="spellStart"/>
      <w:r>
        <w:t>ю</w:t>
      </w:r>
      <w:proofErr w:type="spellEnd"/>
    </w:p>
    <w:p w:rsidR="00332E69" w:rsidRDefault="009A6C8D">
      <w:pPr>
        <w:framePr w:h="366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83pt">
            <v:imagedata r:id="rId7" r:href="rId8"/>
          </v:shape>
        </w:pict>
      </w:r>
    </w:p>
    <w:p w:rsidR="00332E69" w:rsidRDefault="00332E69">
      <w:pPr>
        <w:spacing w:line="780" w:lineRule="exact"/>
      </w:pPr>
    </w:p>
    <w:p w:rsidR="00332E69" w:rsidRDefault="00834B9C">
      <w:pPr>
        <w:pStyle w:val="44"/>
        <w:framePr w:h="3360" w:wrap="notBeside" w:vAnchor="text" w:hAnchor="text" w:xAlign="center" w:y="1"/>
        <w:shd w:val="clear" w:color="auto" w:fill="auto"/>
        <w:spacing w:line="240" w:lineRule="exact"/>
      </w:pPr>
      <w:r>
        <w:t>Травмировано детей на пожарах</w:t>
      </w:r>
    </w:p>
    <w:p w:rsidR="00332E69" w:rsidRDefault="009A6C8D">
      <w:pPr>
        <w:framePr w:h="336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441pt;height:168pt">
            <v:imagedata r:id="rId9" r:href="rId10"/>
          </v:shape>
        </w:pict>
      </w:r>
    </w:p>
    <w:p w:rsidR="00332E69" w:rsidRDefault="00834B9C">
      <w:pPr>
        <w:pStyle w:val="51"/>
        <w:framePr w:h="3360" w:wrap="notBeside" w:vAnchor="text" w:hAnchor="text" w:xAlign="center" w:y="1"/>
        <w:shd w:val="clear" w:color="auto" w:fill="auto"/>
        <w:tabs>
          <w:tab w:val="right" w:pos="4195"/>
        </w:tabs>
        <w:spacing w:line="180" w:lineRule="exact"/>
      </w:pPr>
      <w:r>
        <w:t>2018</w:t>
      </w:r>
      <w:r>
        <w:tab/>
        <w:t>2019</w:t>
      </w:r>
    </w:p>
    <w:p w:rsidR="00332E69" w:rsidRDefault="00332E69">
      <w:pPr>
        <w:rPr>
          <w:sz w:val="2"/>
          <w:szCs w:val="2"/>
        </w:rPr>
      </w:pPr>
    </w:p>
    <w:p w:rsidR="00332E69" w:rsidRDefault="00332E69">
      <w:pPr>
        <w:rPr>
          <w:sz w:val="2"/>
          <w:szCs w:val="2"/>
        </w:rPr>
        <w:sectPr w:rsidR="00332E69">
          <w:footerReference w:type="even" r:id="rId11"/>
          <w:footerReference w:type="default" r:id="rId12"/>
          <w:footerReference w:type="first" r:id="rId13"/>
          <w:type w:val="continuous"/>
          <w:pgSz w:w="16838" w:h="23810"/>
          <w:pgMar w:top="4590" w:right="2980" w:bottom="6371" w:left="3633" w:header="0" w:footer="3" w:gutter="0"/>
          <w:cols w:space="720"/>
          <w:noEndnote/>
          <w:docGrid w:linePitch="360"/>
        </w:sectPr>
      </w:pPr>
    </w:p>
    <w:p w:rsidR="00332E69" w:rsidRDefault="00834B9C">
      <w:pPr>
        <w:pStyle w:val="9"/>
        <w:shd w:val="clear" w:color="auto" w:fill="auto"/>
        <w:spacing w:after="224" w:line="370" w:lineRule="exact"/>
        <w:ind w:right="260" w:firstLine="720"/>
        <w:jc w:val="left"/>
      </w:pPr>
      <w:r>
        <w:rPr>
          <w:rStyle w:val="1"/>
        </w:rPr>
        <w:lastRenderedPageBreak/>
        <w:t xml:space="preserve">В 2019 году на территории Пермского края произошло 8 пожаров с гибелью детей (в 2018 </w:t>
      </w:r>
      <w:r>
        <w:rPr>
          <w:rStyle w:val="45"/>
        </w:rPr>
        <w:t xml:space="preserve">- </w:t>
      </w:r>
      <w:r>
        <w:rPr>
          <w:rStyle w:val="1"/>
        </w:rPr>
        <w:t>7 пожаров, рост на 12,5%).</w:t>
      </w:r>
    </w:p>
    <w:p w:rsidR="00332E69" w:rsidRDefault="00834B9C">
      <w:pPr>
        <w:pStyle w:val="80"/>
        <w:shd w:val="clear" w:color="auto" w:fill="auto"/>
        <w:spacing w:after="531" w:line="240" w:lineRule="exact"/>
        <w:ind w:left="240"/>
      </w:pPr>
      <w:r>
        <w:t>Гибель людей на пожарах</w:t>
      </w:r>
    </w:p>
    <w:p w:rsidR="00332E69" w:rsidRDefault="00834B9C">
      <w:pPr>
        <w:pStyle w:val="13"/>
        <w:keepNext/>
        <w:keepLines/>
        <w:shd w:val="clear" w:color="auto" w:fill="auto"/>
        <w:spacing w:before="0" w:after="416" w:line="320" w:lineRule="exact"/>
        <w:ind w:left="240"/>
      </w:pPr>
      <w:bookmarkStart w:id="0" w:name="bookmark0"/>
      <w:r>
        <w:t>2019</w:t>
      </w:r>
      <w:bookmarkEnd w:id="0"/>
    </w:p>
    <w:p w:rsidR="00332E69" w:rsidRDefault="009A6C8D">
      <w:pPr>
        <w:framePr w:w="4944" w:h="3288" w:hSpace="1646" w:wrap="notBeside" w:vAnchor="text" w:hAnchor="text" w:x="1647" w:y="1"/>
        <w:rPr>
          <w:sz w:val="2"/>
          <w:szCs w:val="2"/>
        </w:rPr>
      </w:pPr>
      <w:r>
        <w:pict>
          <v:shape id="_x0000_i1027" type="#_x0000_t75" style="width:247.35pt;height:165pt">
            <v:imagedata r:id="rId14" r:href="rId15"/>
          </v:shape>
        </w:pict>
      </w:r>
    </w:p>
    <w:p w:rsidR="009A6C8D" w:rsidRDefault="009A6C8D" w:rsidP="009A6C8D">
      <w:pPr>
        <w:pStyle w:val="a9"/>
        <w:framePr w:w="2981" w:h="1870" w:hSpace="1646" w:wrap="notBeside" w:vAnchor="text" w:hAnchor="text" w:x="6634" w:y="1378"/>
        <w:shd w:val="clear" w:color="auto" w:fill="auto"/>
        <w:spacing w:after="0" w:line="240" w:lineRule="auto"/>
        <w:ind w:left="561"/>
        <w:rPr>
          <w:rStyle w:val="ab"/>
        </w:rPr>
      </w:pPr>
      <w:r>
        <w:rPr>
          <w:rStyle w:val="aa"/>
        </w:rPr>
        <w:t>Синий цвет -</w:t>
      </w:r>
      <w:r w:rsidR="00834B9C">
        <w:rPr>
          <w:rStyle w:val="aa"/>
        </w:rPr>
        <w:t xml:space="preserve"> </w:t>
      </w:r>
      <w:r w:rsidR="00834B9C">
        <w:rPr>
          <w:rStyle w:val="ab"/>
        </w:rPr>
        <w:t xml:space="preserve">погибло взрослых людей </w:t>
      </w:r>
    </w:p>
    <w:p w:rsidR="00332E69" w:rsidRDefault="009A6C8D" w:rsidP="009A6C8D">
      <w:pPr>
        <w:pStyle w:val="a9"/>
        <w:framePr w:w="2981" w:h="1870" w:hSpace="1646" w:wrap="notBeside" w:vAnchor="text" w:hAnchor="text" w:x="6634" w:y="1378"/>
        <w:shd w:val="clear" w:color="auto" w:fill="auto"/>
        <w:spacing w:after="0" w:line="240" w:lineRule="auto"/>
        <w:ind w:left="561"/>
      </w:pPr>
      <w:r>
        <w:rPr>
          <w:rStyle w:val="ab"/>
        </w:rPr>
        <w:t>Красный цве</w:t>
      </w:r>
      <w:proofErr w:type="gramStart"/>
      <w:r>
        <w:rPr>
          <w:rStyle w:val="ab"/>
        </w:rPr>
        <w:t>т-</w:t>
      </w:r>
      <w:proofErr w:type="gramEnd"/>
      <w:r>
        <w:rPr>
          <w:rStyle w:val="ab"/>
        </w:rPr>
        <w:t xml:space="preserve"> </w:t>
      </w:r>
      <w:r w:rsidR="00834B9C">
        <w:rPr>
          <w:rStyle w:val="ac"/>
        </w:rPr>
        <w:t xml:space="preserve"> </w:t>
      </w:r>
      <w:r w:rsidR="00834B9C">
        <w:rPr>
          <w:rStyle w:val="ab"/>
        </w:rPr>
        <w:t>погибло детей</w:t>
      </w:r>
    </w:p>
    <w:p w:rsidR="00332E69" w:rsidRDefault="00834B9C">
      <w:pPr>
        <w:pStyle w:val="51"/>
        <w:framePr w:w="2981" w:h="1870" w:hSpace="1646" w:wrap="notBeside" w:vAnchor="text" w:hAnchor="text" w:x="6634" w:y="1378"/>
        <w:shd w:val="clear" w:color="auto" w:fill="auto"/>
        <w:spacing w:line="180" w:lineRule="exact"/>
        <w:jc w:val="left"/>
      </w:pPr>
      <w:r>
        <w:rPr>
          <w:rStyle w:val="52"/>
          <w:b/>
          <w:bCs/>
        </w:rPr>
        <w:t>95,20%</w:t>
      </w:r>
    </w:p>
    <w:p w:rsidR="00332E69" w:rsidRDefault="00332E69">
      <w:pPr>
        <w:rPr>
          <w:sz w:val="2"/>
          <w:szCs w:val="2"/>
        </w:rPr>
      </w:pPr>
    </w:p>
    <w:p w:rsidR="00332E69" w:rsidRDefault="00834B9C">
      <w:pPr>
        <w:pStyle w:val="9"/>
        <w:shd w:val="clear" w:color="auto" w:fill="auto"/>
        <w:spacing w:before="908" w:after="228" w:line="374" w:lineRule="exact"/>
        <w:ind w:right="260" w:firstLine="720"/>
        <w:jc w:val="left"/>
      </w:pPr>
      <w:r>
        <w:rPr>
          <w:rStyle w:val="1"/>
        </w:rPr>
        <w:t xml:space="preserve">В 2019 году на территории Пермского края произошло 25 пожаров с </w:t>
      </w:r>
      <w:proofErr w:type="spellStart"/>
      <w:r>
        <w:rPr>
          <w:rStyle w:val="1"/>
        </w:rPr>
        <w:t>травмированием</w:t>
      </w:r>
      <w:proofErr w:type="spellEnd"/>
      <w:r>
        <w:rPr>
          <w:rStyle w:val="1"/>
        </w:rPr>
        <w:t xml:space="preserve"> 29 детей (в 2018 </w:t>
      </w:r>
      <w:r>
        <w:rPr>
          <w:rStyle w:val="33"/>
        </w:rPr>
        <w:t xml:space="preserve">- </w:t>
      </w:r>
      <w:r>
        <w:rPr>
          <w:rStyle w:val="1"/>
        </w:rPr>
        <w:t xml:space="preserve">9 пожаров, с </w:t>
      </w:r>
      <w:proofErr w:type="spellStart"/>
      <w:r>
        <w:rPr>
          <w:rStyle w:val="1"/>
        </w:rPr>
        <w:t>травмированием</w:t>
      </w:r>
      <w:proofErr w:type="spellEnd"/>
      <w:r>
        <w:rPr>
          <w:rStyle w:val="1"/>
        </w:rPr>
        <w:t xml:space="preserve"> 13 детей).</w:t>
      </w:r>
    </w:p>
    <w:p w:rsidR="00332E69" w:rsidRDefault="00332E69">
      <w:pPr>
        <w:pStyle w:val="24"/>
        <w:shd w:val="clear" w:color="auto" w:fill="auto"/>
        <w:spacing w:after="0" w:line="180" w:lineRule="exact"/>
        <w:ind w:left="6580"/>
        <w:jc w:val="left"/>
        <w:sectPr w:rsidR="00332E69">
          <w:pgSz w:w="16838" w:h="23810"/>
          <w:pgMar w:top="4126" w:right="2784" w:bottom="5172" w:left="3600" w:header="0" w:footer="3" w:gutter="0"/>
          <w:cols w:space="720"/>
          <w:noEndnote/>
          <w:docGrid w:linePitch="360"/>
        </w:sectPr>
      </w:pP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lastRenderedPageBreak/>
        <w:t>По возрасту погибших несовершеннолетних: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до 3-х лет - 5 детей;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от 4 - 6 лет - 3 ребенка;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от 9 </w:t>
      </w:r>
      <w:r>
        <w:t xml:space="preserve">- </w:t>
      </w:r>
      <w:r>
        <w:rPr>
          <w:rStyle w:val="1"/>
        </w:rPr>
        <w:t>18 лет - 2 ребенка.</w:t>
      </w: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>Из 10 погибших несовершеннолетних в 2019 году: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 xml:space="preserve"> 7 детей дошкольного возраста </w:t>
      </w:r>
      <w:r>
        <w:t xml:space="preserve">- </w:t>
      </w:r>
      <w:r>
        <w:rPr>
          <w:rStyle w:val="1"/>
        </w:rPr>
        <w:t>не посещали дошкольное учебное учреждение (детский сад);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firstLine="720"/>
        <w:jc w:val="left"/>
      </w:pPr>
      <w:r>
        <w:t xml:space="preserve"> </w:t>
      </w:r>
      <w:r>
        <w:rPr>
          <w:rStyle w:val="1"/>
        </w:rPr>
        <w:t xml:space="preserve">3 ребенка </w:t>
      </w:r>
      <w:r>
        <w:t xml:space="preserve">- </w:t>
      </w:r>
      <w:r>
        <w:rPr>
          <w:rStyle w:val="1"/>
        </w:rPr>
        <w:t>посещали общеобразовательное учреждение.</w:t>
      </w: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>При этом</w:t>
      </w:r>
      <w:proofErr w:type="gramStart"/>
      <w:r>
        <w:rPr>
          <w:rStyle w:val="1"/>
        </w:rPr>
        <w:t>,</w:t>
      </w:r>
      <w:proofErr w:type="gramEnd"/>
      <w:r>
        <w:rPr>
          <w:rStyle w:val="1"/>
        </w:rPr>
        <w:t xml:space="preserve"> двое несовершеннолетних были оставлены без присмотра взрослых (2013 г.р. и2016г.р.).</w:t>
      </w: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>По возрасту травмированных несовершеннолетних: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до 3-х лет - 6 детей;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от 4 </w:t>
      </w:r>
      <w:r>
        <w:t xml:space="preserve">- </w:t>
      </w:r>
      <w:r>
        <w:rPr>
          <w:rStyle w:val="1"/>
        </w:rPr>
        <w:t xml:space="preserve">6 лет </w:t>
      </w:r>
      <w:r>
        <w:t xml:space="preserve">- </w:t>
      </w:r>
      <w:r>
        <w:rPr>
          <w:rStyle w:val="1"/>
        </w:rPr>
        <w:t>4 ребенка;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от 7 </w:t>
      </w:r>
      <w:r>
        <w:t xml:space="preserve">- </w:t>
      </w:r>
      <w:r>
        <w:rPr>
          <w:rStyle w:val="1"/>
        </w:rPr>
        <w:t xml:space="preserve">8 лет </w:t>
      </w:r>
      <w:r>
        <w:t xml:space="preserve">- 1 </w:t>
      </w:r>
      <w:r>
        <w:rPr>
          <w:rStyle w:val="1"/>
        </w:rPr>
        <w:t>ребенок;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left="880"/>
        <w:jc w:val="left"/>
      </w:pPr>
      <w:r>
        <w:rPr>
          <w:rStyle w:val="1"/>
        </w:rPr>
        <w:t xml:space="preserve"> от 9 </w:t>
      </w:r>
      <w:r>
        <w:t xml:space="preserve">- </w:t>
      </w:r>
      <w:r>
        <w:rPr>
          <w:rStyle w:val="1"/>
        </w:rPr>
        <w:t xml:space="preserve">18 лет </w:t>
      </w:r>
      <w:r>
        <w:t xml:space="preserve">- </w:t>
      </w:r>
      <w:r>
        <w:rPr>
          <w:rStyle w:val="1"/>
        </w:rPr>
        <w:t>18 детей.</w:t>
      </w: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>Из 29 травмированных несовершеннолетних в 2019 году: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 xml:space="preserve"> 9 детей - не посещали дошкольное образовательное учреждение;</w:t>
      </w:r>
    </w:p>
    <w:p w:rsidR="00332E69" w:rsidRDefault="00834B9C">
      <w:pPr>
        <w:pStyle w:val="9"/>
        <w:numPr>
          <w:ilvl w:val="0"/>
          <w:numId w:val="2"/>
        </w:numPr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3 ребенка </w:t>
      </w:r>
      <w:r>
        <w:t xml:space="preserve">- </w:t>
      </w:r>
      <w:r>
        <w:rPr>
          <w:rStyle w:val="1"/>
        </w:rPr>
        <w:t>посещали дошкольное образовательное учреждение (детский</w:t>
      </w:r>
      <w:proofErr w:type="gramEnd"/>
    </w:p>
    <w:p w:rsidR="00332E69" w:rsidRDefault="00834B9C">
      <w:pPr>
        <w:pStyle w:val="9"/>
        <w:shd w:val="clear" w:color="auto" w:fill="auto"/>
        <w:spacing w:after="0" w:line="317" w:lineRule="exact"/>
        <w:jc w:val="left"/>
      </w:pPr>
      <w:r>
        <w:rPr>
          <w:rStyle w:val="1"/>
        </w:rPr>
        <w:t>сад);</w:t>
      </w:r>
    </w:p>
    <w:p w:rsidR="00332E69" w:rsidRDefault="00834B9C">
      <w:pPr>
        <w:pStyle w:val="9"/>
        <w:shd w:val="clear" w:color="auto" w:fill="auto"/>
        <w:spacing w:after="0" w:line="317" w:lineRule="exact"/>
        <w:ind w:firstLine="720"/>
        <w:jc w:val="left"/>
      </w:pPr>
      <w:r>
        <w:rPr>
          <w:rStyle w:val="1"/>
        </w:rPr>
        <w:t xml:space="preserve">-17 детей </w:t>
      </w:r>
      <w:r>
        <w:rPr>
          <w:rStyle w:val="33"/>
        </w:rPr>
        <w:t xml:space="preserve">- </w:t>
      </w:r>
      <w:r>
        <w:rPr>
          <w:rStyle w:val="1"/>
        </w:rPr>
        <w:t>посещали среднюю общеобразовательную школу.</w:t>
      </w:r>
    </w:p>
    <w:p w:rsidR="00332E69" w:rsidRDefault="00834B9C">
      <w:pPr>
        <w:pStyle w:val="9"/>
        <w:shd w:val="clear" w:color="auto" w:fill="auto"/>
        <w:spacing w:after="297" w:line="317" w:lineRule="exact"/>
        <w:ind w:firstLine="720"/>
        <w:jc w:val="left"/>
      </w:pPr>
      <w:proofErr w:type="gramStart"/>
      <w:r>
        <w:rPr>
          <w:rStyle w:val="1"/>
        </w:rPr>
        <w:t>Шестеро несовершеннолетних находились без присмотра взрослых (2008 г.р., 2009 г.р., 2010 г.р., 2015 г.р., 2016 г.р.).</w:t>
      </w:r>
      <w:proofErr w:type="gramEnd"/>
    </w:p>
    <w:p w:rsidR="00332E69" w:rsidRDefault="00834B9C">
      <w:pPr>
        <w:pStyle w:val="ae"/>
        <w:framePr w:w="9523" w:wrap="notBeside" w:vAnchor="text" w:hAnchor="text" w:xAlign="center" w:y="1"/>
        <w:shd w:val="clear" w:color="auto" w:fill="auto"/>
        <w:tabs>
          <w:tab w:val="right" w:leader="underscore" w:pos="4291"/>
          <w:tab w:val="right" w:pos="5299"/>
          <w:tab w:val="left" w:leader="underscore" w:pos="7694"/>
        </w:tabs>
      </w:pPr>
      <w:r>
        <w:t xml:space="preserve">Гибель и </w:t>
      </w:r>
      <w:proofErr w:type="spellStart"/>
      <w:r>
        <w:t>травмирование</w:t>
      </w:r>
      <w:proofErr w:type="spellEnd"/>
      <w:r>
        <w:t xml:space="preserve"> несовершеннолетних по причинам </w:t>
      </w:r>
      <w:r>
        <w:rPr>
          <w:rStyle w:val="af"/>
          <w:b/>
          <w:bCs/>
        </w:rPr>
        <w:t>возникновения</w:t>
      </w:r>
      <w:r>
        <w:rPr>
          <w:rStyle w:val="af"/>
          <w:b/>
          <w:bCs/>
        </w:rPr>
        <w:tab/>
        <w:t>пожара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7"/>
        <w:gridCol w:w="1310"/>
        <w:gridCol w:w="1296"/>
      </w:tblGrid>
      <w:tr w:rsidR="00332E69">
        <w:trPr>
          <w:trHeight w:hRule="exact" w:val="58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Причина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proofErr w:type="gramStart"/>
            <w:r>
              <w:rPr>
                <w:rStyle w:val="60"/>
              </w:rPr>
              <w:t xml:space="preserve">Г </w:t>
            </w:r>
            <w:proofErr w:type="spellStart"/>
            <w:r>
              <w:rPr>
                <w:rStyle w:val="53"/>
              </w:rPr>
              <w:t>ибель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Травмы</w:t>
            </w:r>
          </w:p>
        </w:tc>
      </w:tr>
      <w:tr w:rsidR="00332E69">
        <w:trPr>
          <w:trHeight w:hRule="exact" w:val="58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53"/>
              </w:rPr>
              <w:t>Неосторожное обращение с огнем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14</w:t>
            </w:r>
          </w:p>
        </w:tc>
      </w:tr>
      <w:tr w:rsidR="00332E69">
        <w:trPr>
          <w:trHeight w:hRule="exact" w:val="58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53"/>
              </w:rPr>
              <w:t>Неосторожное обращение с огнем взрослых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3</w:t>
            </w:r>
          </w:p>
        </w:tc>
      </w:tr>
      <w:tr w:rsidR="00332E69">
        <w:trPr>
          <w:trHeight w:hRule="exact" w:val="64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53"/>
              </w:rPr>
              <w:t xml:space="preserve">Нарушение </w:t>
            </w:r>
            <w:r>
              <w:rPr>
                <w:rStyle w:val="60"/>
              </w:rPr>
              <w:t xml:space="preserve">ПБ </w:t>
            </w:r>
            <w:r>
              <w:rPr>
                <w:rStyle w:val="53"/>
              </w:rPr>
              <w:t>при эксплуатации бытовых электроприборов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0"/>
              </w:rPr>
              <w:t>-</w:t>
            </w:r>
          </w:p>
        </w:tc>
      </w:tr>
      <w:tr w:rsidR="00332E69">
        <w:trPr>
          <w:trHeight w:hRule="exact" w:val="66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53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10</w:t>
            </w:r>
          </w:p>
        </w:tc>
      </w:tr>
      <w:tr w:rsidR="00332E69">
        <w:trPr>
          <w:trHeight w:hRule="exact" w:val="648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53"/>
              </w:rPr>
              <w:t>Нарушение правил пожарной безопасности при эксплуатации печного отопления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I</w:t>
            </w:r>
          </w:p>
        </w:tc>
      </w:tr>
      <w:tr w:rsidR="00332E69">
        <w:trPr>
          <w:trHeight w:hRule="exact" w:val="653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53"/>
              </w:rPr>
              <w:t>Нарушение правил пожарной безопасности при эксплуатации газового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0"/>
              </w:rPr>
              <w:t>-</w:t>
            </w:r>
          </w:p>
        </w:tc>
      </w:tr>
      <w:tr w:rsidR="00332E69">
        <w:trPr>
          <w:trHeight w:hRule="exact" w:val="58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53"/>
              </w:rPr>
              <w:t>Поджог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53"/>
              </w:rPr>
              <w:t>1</w:t>
            </w:r>
          </w:p>
        </w:tc>
      </w:tr>
      <w:tr w:rsidR="00332E69">
        <w:trPr>
          <w:trHeight w:hRule="exact" w:val="58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60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69" w:rsidRDefault="00834B9C">
            <w:pPr>
              <w:pStyle w:val="9"/>
              <w:framePr w:w="95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60"/>
              </w:rPr>
              <w:t>29</w:t>
            </w:r>
          </w:p>
        </w:tc>
      </w:tr>
    </w:tbl>
    <w:p w:rsidR="00332E69" w:rsidRDefault="00332E69">
      <w:pPr>
        <w:rPr>
          <w:sz w:val="2"/>
          <w:szCs w:val="2"/>
        </w:rPr>
      </w:pPr>
    </w:p>
    <w:p w:rsidR="00332E69" w:rsidRDefault="00834B9C">
      <w:pPr>
        <w:pStyle w:val="9"/>
        <w:shd w:val="clear" w:color="auto" w:fill="auto"/>
        <w:spacing w:before="286" w:after="0" w:line="326" w:lineRule="exact"/>
        <w:ind w:firstLine="720"/>
        <w:jc w:val="left"/>
      </w:pPr>
      <w:r>
        <w:rPr>
          <w:rStyle w:val="1"/>
        </w:rPr>
        <w:t>Таким образом, большее количество погибших детей допущено на пожарах, причинами которых стало неосторожное обращение с огнем взрослых, нарушение</w:t>
      </w:r>
    </w:p>
    <w:p w:rsidR="00332E69" w:rsidRDefault="00834B9C">
      <w:pPr>
        <w:pStyle w:val="9"/>
        <w:shd w:val="clear" w:color="auto" w:fill="auto"/>
        <w:spacing w:after="362" w:line="317" w:lineRule="exact"/>
        <w:ind w:left="20" w:right="20"/>
        <w:jc w:val="both"/>
      </w:pPr>
      <w:r>
        <w:rPr>
          <w:rStyle w:val="1"/>
        </w:rPr>
        <w:lastRenderedPageBreak/>
        <w:t xml:space="preserve">правил устройства и эксплуатации электрооборудования, </w:t>
      </w:r>
      <w:r>
        <w:rPr>
          <w:rStyle w:val="2a"/>
        </w:rPr>
        <w:t xml:space="preserve">а </w:t>
      </w:r>
      <w:r>
        <w:rPr>
          <w:rStyle w:val="1"/>
        </w:rPr>
        <w:t>также нарушение правил пожарной безопасности при эксплуатации печного отопления. Большее количество травмированных детей допущено на пожарах, возникших по причине неосторожного обращения с огнем детей.</w:t>
      </w:r>
    </w:p>
    <w:p w:rsidR="00332E69" w:rsidRDefault="00834B9C">
      <w:pPr>
        <w:pStyle w:val="80"/>
        <w:shd w:val="clear" w:color="auto" w:fill="auto"/>
        <w:spacing w:after="187" w:line="240" w:lineRule="exact"/>
      </w:pPr>
      <w:r>
        <w:t>Детализированный анализ гибели детей: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Кудымкар, ул. Дзержинского,60. В результате пожара погибло 3 человека, в том числе ребенок </w:t>
      </w:r>
      <w:r>
        <w:rPr>
          <w:rStyle w:val="af0"/>
        </w:rPr>
        <w:t xml:space="preserve">Чугаева Евгения </w:t>
      </w:r>
      <w:r>
        <w:rPr>
          <w:rStyle w:val="af1"/>
        </w:rPr>
        <w:t xml:space="preserve">Евгеньевна, 2016 г.р. </w:t>
      </w:r>
      <w:r>
        <w:rPr>
          <w:rStyle w:val="1"/>
        </w:rPr>
        <w:t xml:space="preserve">Причиной пожара явилось нарушение правил устройства и эксплуатации электрооборудования (короткое замыкание электропроводки). </w:t>
      </w:r>
      <w:r>
        <w:t xml:space="preserve">На </w:t>
      </w:r>
      <w:r>
        <w:rPr>
          <w:rStyle w:val="1"/>
        </w:rPr>
        <w:t>момент пожара ребенок и родители находились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</w:t>
      </w:r>
      <w:r>
        <w:rPr>
          <w:rStyle w:val="1"/>
        </w:rPr>
        <w:t xml:space="preserve">Пермский край, </w:t>
      </w:r>
      <w:proofErr w:type="gramStart"/>
      <w:r>
        <w:rPr>
          <w:rStyle w:val="2a"/>
        </w:rPr>
        <w:t>г</w:t>
      </w:r>
      <w:proofErr w:type="gramEnd"/>
      <w:r>
        <w:rPr>
          <w:rStyle w:val="2a"/>
        </w:rPr>
        <w:t xml:space="preserve">. </w:t>
      </w:r>
      <w:r>
        <w:rPr>
          <w:rStyle w:val="1"/>
        </w:rPr>
        <w:t xml:space="preserve">Пермь, Кировский район, СНТ «Юбилейный», участок №94. В результате пожара погибло 2 человека, в том числе ребенок </w:t>
      </w:r>
      <w:proofErr w:type="spellStart"/>
      <w:r>
        <w:rPr>
          <w:rStyle w:val="af1"/>
        </w:rPr>
        <w:t>Светашев</w:t>
      </w:r>
      <w:proofErr w:type="spellEnd"/>
      <w:r>
        <w:rPr>
          <w:rStyle w:val="af1"/>
        </w:rPr>
        <w:t xml:space="preserve"> Валентин Тимофеевич, 2010г.р. </w:t>
      </w:r>
      <w:r>
        <w:rPr>
          <w:rStyle w:val="1"/>
        </w:rPr>
        <w:t>Причиной пожара явилось нарушение правил устройства и эксплуатации печи. На момент пожара ребенок находился дома с мамой.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д. Комарова, ул. Дачная,4. В результате пожара погиб ребенок </w:t>
      </w:r>
      <w:proofErr w:type="spellStart"/>
      <w:r>
        <w:rPr>
          <w:rStyle w:val="af1"/>
        </w:rPr>
        <w:t>Кузиев</w:t>
      </w:r>
      <w:proofErr w:type="spellEnd"/>
      <w:r>
        <w:rPr>
          <w:rStyle w:val="af1"/>
        </w:rPr>
        <w:t xml:space="preserve"> </w:t>
      </w:r>
      <w:proofErr w:type="spellStart"/>
      <w:r>
        <w:rPr>
          <w:rStyle w:val="af0"/>
        </w:rPr>
        <w:t>Бехрузбек</w:t>
      </w:r>
      <w:proofErr w:type="spellEnd"/>
      <w:r>
        <w:rPr>
          <w:rStyle w:val="af0"/>
        </w:rPr>
        <w:t xml:space="preserve"> </w:t>
      </w:r>
      <w:proofErr w:type="spellStart"/>
      <w:r>
        <w:rPr>
          <w:rStyle w:val="af1"/>
        </w:rPr>
        <w:t>Вохидович</w:t>
      </w:r>
      <w:proofErr w:type="spellEnd"/>
      <w:r>
        <w:rPr>
          <w:rStyle w:val="af1"/>
        </w:rPr>
        <w:t xml:space="preserve">, 2013 г.р. </w:t>
      </w:r>
      <w:r>
        <w:rPr>
          <w:rStyle w:val="1"/>
        </w:rPr>
        <w:t>Причиной пожара явилось детская шалость с огнем. На момент пожара ребенок с мамой находились на территории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t xml:space="preserve"> </w:t>
      </w:r>
      <w:r>
        <w:rPr>
          <w:rStyle w:val="1"/>
        </w:rPr>
        <w:t xml:space="preserve">Пермский край, Александровский муниципальный район, п. </w:t>
      </w:r>
      <w:proofErr w:type="spellStart"/>
      <w:r>
        <w:rPr>
          <w:rStyle w:val="1"/>
        </w:rPr>
        <w:t>Луньевка</w:t>
      </w:r>
      <w:proofErr w:type="spellEnd"/>
      <w:r>
        <w:rPr>
          <w:rStyle w:val="1"/>
        </w:rPr>
        <w:t xml:space="preserve">, ул. Фабричная,23. В результате пожара погиб ребенок </w:t>
      </w:r>
      <w:r>
        <w:rPr>
          <w:rStyle w:val="af1"/>
        </w:rPr>
        <w:t xml:space="preserve">Юшков Евгений Геннадьевич 2017 </w:t>
      </w:r>
      <w:r>
        <w:rPr>
          <w:rStyle w:val="af0"/>
        </w:rPr>
        <w:t xml:space="preserve">г.р. </w:t>
      </w:r>
      <w:r>
        <w:rPr>
          <w:rStyle w:val="1"/>
        </w:rPr>
        <w:t>Причиной пожара явилось нарушение правил устройства и эксплуатации электрооборудования (короткое замыкание электропроводки). На момент пожара ребенок находился один дома.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/>
        <w:jc w:val="both"/>
      </w:pPr>
      <w:r>
        <w:rPr>
          <w:rStyle w:val="1"/>
        </w:rPr>
        <w:t xml:space="preserve"> Пермский край, Чердынский муниципальный район, п. </w:t>
      </w:r>
      <w:proofErr w:type="spellStart"/>
      <w:r>
        <w:rPr>
          <w:rStyle w:val="1"/>
        </w:rPr>
        <w:t>Рябинино</w:t>
      </w:r>
      <w:proofErr w:type="spellEnd"/>
      <w:r>
        <w:rPr>
          <w:rStyle w:val="1"/>
        </w:rPr>
        <w:t xml:space="preserve">, ул. </w:t>
      </w:r>
      <w:proofErr w:type="gramStart"/>
      <w:r>
        <w:rPr>
          <w:rStyle w:val="1"/>
        </w:rPr>
        <w:t>Уральская</w:t>
      </w:r>
      <w:proofErr w:type="gramEnd"/>
      <w:r>
        <w:rPr>
          <w:rStyle w:val="1"/>
        </w:rPr>
        <w:t>,</w:t>
      </w:r>
    </w:p>
    <w:p w:rsidR="00332E69" w:rsidRDefault="00834B9C">
      <w:pPr>
        <w:pStyle w:val="9"/>
        <w:numPr>
          <w:ilvl w:val="0"/>
          <w:numId w:val="4"/>
        </w:numPr>
        <w:shd w:val="clear" w:color="auto" w:fill="auto"/>
        <w:tabs>
          <w:tab w:val="left" w:pos="375"/>
        </w:tabs>
        <w:spacing w:after="0"/>
        <w:ind w:left="20" w:right="20"/>
        <w:jc w:val="both"/>
      </w:pPr>
      <w:r>
        <w:t xml:space="preserve">В </w:t>
      </w:r>
      <w:r>
        <w:rPr>
          <w:rStyle w:val="1"/>
        </w:rPr>
        <w:t xml:space="preserve">результате пожара погиб ребенок </w:t>
      </w:r>
      <w:r>
        <w:rPr>
          <w:rStyle w:val="af1"/>
        </w:rPr>
        <w:t xml:space="preserve">Борковский Егор </w:t>
      </w:r>
      <w:r>
        <w:rPr>
          <w:rStyle w:val="af0"/>
        </w:rPr>
        <w:t xml:space="preserve">Евгеньевич, </w:t>
      </w:r>
      <w:r>
        <w:rPr>
          <w:rStyle w:val="af1"/>
        </w:rPr>
        <w:t xml:space="preserve">2004 г.р. </w:t>
      </w:r>
      <w:r>
        <w:rPr>
          <w:rStyle w:val="1"/>
        </w:rPr>
        <w:t>Причиной пожара явилось нарушение правил пожарной безопасности при эксплуатации электрооборудования. На момент пожара ребенок находился не один дома.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Кизеловский</w:t>
      </w:r>
      <w:proofErr w:type="spellEnd"/>
      <w:r>
        <w:rPr>
          <w:rStyle w:val="1"/>
        </w:rPr>
        <w:t xml:space="preserve"> городской округ,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</w:t>
      </w:r>
      <w:proofErr w:type="spellStart"/>
      <w:r>
        <w:rPr>
          <w:rStyle w:val="1"/>
        </w:rPr>
        <w:t>Кизел</w:t>
      </w:r>
      <w:proofErr w:type="spellEnd"/>
      <w:r>
        <w:rPr>
          <w:rStyle w:val="1"/>
        </w:rPr>
        <w:t xml:space="preserve">, ул. 1-го Мая, 55. </w:t>
      </w:r>
      <w:r>
        <w:t xml:space="preserve">В </w:t>
      </w:r>
      <w:r>
        <w:rPr>
          <w:rStyle w:val="1"/>
        </w:rPr>
        <w:t xml:space="preserve">результате пожара погиб ребенок </w:t>
      </w:r>
      <w:r>
        <w:rPr>
          <w:rStyle w:val="af0"/>
        </w:rPr>
        <w:t xml:space="preserve">Басалаева </w:t>
      </w:r>
      <w:r>
        <w:rPr>
          <w:rStyle w:val="af1"/>
        </w:rPr>
        <w:t xml:space="preserve">Елизавета </w:t>
      </w:r>
      <w:r>
        <w:rPr>
          <w:rStyle w:val="af0"/>
        </w:rPr>
        <w:t xml:space="preserve">Андреевна, </w:t>
      </w:r>
      <w:r>
        <w:rPr>
          <w:rStyle w:val="af1"/>
        </w:rPr>
        <w:t xml:space="preserve">2013 г.р. </w:t>
      </w:r>
      <w:r>
        <w:rPr>
          <w:rStyle w:val="1"/>
        </w:rPr>
        <w:t>Причиной пожара явилось нарушение правил пожарной безопасности при эксплуатации печи.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Октябрьский городской </w:t>
      </w:r>
      <w:proofErr w:type="spellStart"/>
      <w:r>
        <w:rPr>
          <w:rStyle w:val="1"/>
        </w:rPr>
        <w:t>окргу</w:t>
      </w:r>
      <w:proofErr w:type="spellEnd"/>
      <w:r>
        <w:rPr>
          <w:rStyle w:val="1"/>
        </w:rPr>
        <w:t xml:space="preserve">, д. Нижний </w:t>
      </w:r>
      <w:proofErr w:type="spellStart"/>
      <w:r>
        <w:rPr>
          <w:rStyle w:val="1"/>
        </w:rPr>
        <w:t>Тесяк</w:t>
      </w:r>
      <w:proofErr w:type="spellEnd"/>
      <w:r>
        <w:rPr>
          <w:rStyle w:val="1"/>
        </w:rPr>
        <w:t xml:space="preserve">, д. 24. </w:t>
      </w:r>
      <w:r>
        <w:t xml:space="preserve">В </w:t>
      </w:r>
      <w:r>
        <w:rPr>
          <w:rStyle w:val="1"/>
        </w:rPr>
        <w:t xml:space="preserve">результате пожара погиб ребенок </w:t>
      </w:r>
      <w:proofErr w:type="spellStart"/>
      <w:r>
        <w:rPr>
          <w:rStyle w:val="af1"/>
        </w:rPr>
        <w:t>Могильникова</w:t>
      </w:r>
      <w:proofErr w:type="spellEnd"/>
      <w:r>
        <w:rPr>
          <w:rStyle w:val="af1"/>
        </w:rPr>
        <w:t xml:space="preserve"> Вероника Николаевна, 2016 г.р. </w:t>
      </w:r>
      <w:r>
        <w:rPr>
          <w:rStyle w:val="1"/>
        </w:rPr>
        <w:t>Причиной пожара является короткое замыкание электропроводки. Семья как неблагополучная, на учете в органах социальной защиты, не состояла.</w:t>
      </w:r>
      <w:r>
        <w:br w:type="page"/>
      </w:r>
    </w:p>
    <w:p w:rsidR="00332E69" w:rsidRDefault="00834B9C">
      <w:pPr>
        <w:pStyle w:val="9"/>
        <w:numPr>
          <w:ilvl w:val="0"/>
          <w:numId w:val="3"/>
        </w:numPr>
        <w:shd w:val="clear" w:color="auto" w:fill="auto"/>
        <w:tabs>
          <w:tab w:val="left" w:pos="371"/>
        </w:tabs>
        <w:spacing w:after="0"/>
        <w:ind w:left="20" w:right="20"/>
        <w:jc w:val="both"/>
      </w:pPr>
      <w:r>
        <w:rPr>
          <w:rStyle w:val="1"/>
        </w:rPr>
        <w:lastRenderedPageBreak/>
        <w:t xml:space="preserve">Пермский край, </w:t>
      </w:r>
      <w:proofErr w:type="spellStart"/>
      <w:r>
        <w:rPr>
          <w:rStyle w:val="1"/>
        </w:rPr>
        <w:t>Верещагинский</w:t>
      </w:r>
      <w:proofErr w:type="spellEnd"/>
      <w:r>
        <w:rPr>
          <w:rStyle w:val="1"/>
        </w:rPr>
        <w:t xml:space="preserve"> городской округ, д. </w:t>
      </w:r>
      <w:proofErr w:type="spellStart"/>
      <w:r>
        <w:rPr>
          <w:rStyle w:val="1"/>
        </w:rPr>
        <w:t>Сидорята</w:t>
      </w:r>
      <w:proofErr w:type="spellEnd"/>
      <w:r>
        <w:rPr>
          <w:rStyle w:val="1"/>
        </w:rPr>
        <w:t xml:space="preserve">, д. 16. В результате пожара погибло трое детей </w:t>
      </w:r>
      <w:r>
        <w:rPr>
          <w:rStyle w:val="af1"/>
        </w:rPr>
        <w:t xml:space="preserve">Варов </w:t>
      </w:r>
      <w:r>
        <w:rPr>
          <w:rStyle w:val="af0"/>
        </w:rPr>
        <w:t xml:space="preserve">Егор </w:t>
      </w:r>
      <w:r>
        <w:rPr>
          <w:rStyle w:val="af1"/>
        </w:rPr>
        <w:t>Евгеньевич, 2015 г.р., Варов Федор Евгеньевич, 2017 г.р., Варов Антон Евгеньевич, 2019 г.р.</w:t>
      </w:r>
    </w:p>
    <w:p w:rsidR="00332E69" w:rsidRDefault="00834B9C">
      <w:pPr>
        <w:pStyle w:val="9"/>
        <w:shd w:val="clear" w:color="auto" w:fill="auto"/>
        <w:spacing w:after="365"/>
        <w:ind w:left="20" w:right="20"/>
        <w:jc w:val="both"/>
      </w:pPr>
      <w:r>
        <w:rPr>
          <w:rStyle w:val="1"/>
        </w:rPr>
        <w:t>Причиной пожара является неосторожное обращение с огнем при курении Вариной Е.И. (мать).</w:t>
      </w:r>
    </w:p>
    <w:p w:rsidR="00332E69" w:rsidRDefault="00834B9C">
      <w:pPr>
        <w:pStyle w:val="80"/>
        <w:shd w:val="clear" w:color="auto" w:fill="auto"/>
        <w:spacing w:after="302" w:line="240" w:lineRule="exact"/>
      </w:pPr>
      <w:r>
        <w:rPr>
          <w:rStyle w:val="81"/>
          <w:b/>
          <w:bCs/>
        </w:rPr>
        <w:t xml:space="preserve">Детализированный </w:t>
      </w:r>
      <w:r>
        <w:t xml:space="preserve">анализ </w:t>
      </w:r>
      <w:proofErr w:type="spellStart"/>
      <w:r>
        <w:t>травмирования</w:t>
      </w:r>
      <w:proofErr w:type="spellEnd"/>
      <w:r>
        <w:t xml:space="preserve"> </w:t>
      </w:r>
      <w:r>
        <w:rPr>
          <w:rStyle w:val="81"/>
          <w:b/>
          <w:bCs/>
        </w:rPr>
        <w:t>детей: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Сивинский</w:t>
      </w:r>
      <w:proofErr w:type="spellEnd"/>
      <w:r>
        <w:rPr>
          <w:rStyle w:val="1"/>
        </w:rPr>
        <w:t xml:space="preserve"> район, с. </w:t>
      </w:r>
      <w:proofErr w:type="spellStart"/>
      <w:r>
        <w:rPr>
          <w:rStyle w:val="1"/>
        </w:rPr>
        <w:t>Кизьва</w:t>
      </w:r>
      <w:proofErr w:type="spellEnd"/>
      <w:r>
        <w:rPr>
          <w:rStyle w:val="1"/>
        </w:rPr>
        <w:t xml:space="preserve">, ул. Новосела, 10. В результате пожара травмировано 2 детей </w:t>
      </w:r>
      <w:proofErr w:type="spellStart"/>
      <w:r>
        <w:rPr>
          <w:rStyle w:val="af0"/>
        </w:rPr>
        <w:t>Будеева</w:t>
      </w:r>
      <w:proofErr w:type="spellEnd"/>
      <w:r>
        <w:rPr>
          <w:rStyle w:val="af0"/>
        </w:rPr>
        <w:t xml:space="preserve"> </w:t>
      </w:r>
      <w:r>
        <w:rPr>
          <w:rStyle w:val="af1"/>
        </w:rPr>
        <w:t xml:space="preserve">Жанна, 2003 г.р., </w:t>
      </w:r>
      <w:r>
        <w:rPr>
          <w:rStyle w:val="af0"/>
        </w:rPr>
        <w:t xml:space="preserve">Кулакова </w:t>
      </w:r>
      <w:r>
        <w:rPr>
          <w:rStyle w:val="af1"/>
        </w:rPr>
        <w:t xml:space="preserve">Алина, 2002 г.р. </w:t>
      </w:r>
      <w:r>
        <w:rPr>
          <w:rStyle w:val="1"/>
        </w:rPr>
        <w:t>Причиной пожара явилось нарушение правил устройства и эксплуатации электрооборудования (короткое замыкание электропроводки). На момент пожара дети и родители находились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Серебрянский проезд, 17. </w:t>
      </w:r>
      <w:r>
        <w:t xml:space="preserve">В </w:t>
      </w:r>
      <w:r>
        <w:rPr>
          <w:rStyle w:val="1"/>
        </w:rPr>
        <w:t xml:space="preserve">результате пожара травмировано 2 детей </w:t>
      </w:r>
      <w:r>
        <w:rPr>
          <w:rStyle w:val="af1"/>
        </w:rPr>
        <w:t xml:space="preserve">Бойко Давид </w:t>
      </w:r>
      <w:proofErr w:type="spellStart"/>
      <w:r>
        <w:rPr>
          <w:rStyle w:val="af1"/>
        </w:rPr>
        <w:t>Кахрамович</w:t>
      </w:r>
      <w:proofErr w:type="spellEnd"/>
      <w:r>
        <w:rPr>
          <w:rStyle w:val="af1"/>
        </w:rPr>
        <w:t xml:space="preserve">, 2014 </w:t>
      </w:r>
      <w:r>
        <w:rPr>
          <w:rStyle w:val="af0"/>
        </w:rPr>
        <w:t xml:space="preserve">г.р., </w:t>
      </w:r>
      <w:r>
        <w:rPr>
          <w:rStyle w:val="af1"/>
        </w:rPr>
        <w:t xml:space="preserve">Бойко Богдан </w:t>
      </w:r>
      <w:proofErr w:type="spellStart"/>
      <w:r>
        <w:rPr>
          <w:rStyle w:val="af1"/>
        </w:rPr>
        <w:t>Кахрамович</w:t>
      </w:r>
      <w:proofErr w:type="spellEnd"/>
      <w:r>
        <w:rPr>
          <w:rStyle w:val="af1"/>
        </w:rPr>
        <w:t xml:space="preserve">, 2017 г.р. </w:t>
      </w:r>
      <w:r>
        <w:rPr>
          <w:rStyle w:val="1"/>
        </w:rPr>
        <w:t>Причиной пожара явилось нарушение правил устройства и эксплуатации электрооборудования (короткое замыкание электропроводки на 1 этаже многоквартирного жилого дома). На момент пожара мама с детьми находились в квартире многоквартирного жилого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д. Малая, ул. Центральная, 14д. В результате пожара получил травму ребенок </w:t>
      </w:r>
      <w:r>
        <w:rPr>
          <w:rStyle w:val="af1"/>
        </w:rPr>
        <w:t xml:space="preserve">Тарасов Роман </w:t>
      </w:r>
      <w:r>
        <w:rPr>
          <w:rStyle w:val="af0"/>
        </w:rPr>
        <w:t xml:space="preserve">Сергеевич, </w:t>
      </w:r>
      <w:r>
        <w:rPr>
          <w:rStyle w:val="af1"/>
        </w:rPr>
        <w:t xml:space="preserve">2005 </w:t>
      </w:r>
      <w:r>
        <w:rPr>
          <w:rStyle w:val="af0"/>
        </w:rPr>
        <w:t xml:space="preserve">г.р. </w:t>
      </w:r>
      <w:r>
        <w:rPr>
          <w:rStyle w:val="1"/>
        </w:rPr>
        <w:t xml:space="preserve">Причиной пожара явилось неосторожное обращение с огнем ребенка. Ребенок получил ожоги в результате вспышки при розжиге костра с помощью </w:t>
      </w:r>
      <w:r>
        <w:t xml:space="preserve">ЛВЖ </w:t>
      </w:r>
      <w:r>
        <w:rPr>
          <w:rStyle w:val="1"/>
        </w:rPr>
        <w:t>(бензин).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1-й Павловский проезд, 4. В результате пожара травмировано 2 детей </w:t>
      </w:r>
      <w:r>
        <w:rPr>
          <w:rStyle w:val="af1"/>
        </w:rPr>
        <w:t xml:space="preserve">Плешивых </w:t>
      </w:r>
      <w:proofErr w:type="spellStart"/>
      <w:r>
        <w:rPr>
          <w:rStyle w:val="af1"/>
        </w:rPr>
        <w:t>Агага</w:t>
      </w:r>
      <w:proofErr w:type="spellEnd"/>
      <w:r>
        <w:rPr>
          <w:rStyle w:val="af1"/>
        </w:rPr>
        <w:t xml:space="preserve"> </w:t>
      </w:r>
      <w:r>
        <w:rPr>
          <w:rStyle w:val="af0"/>
        </w:rPr>
        <w:t xml:space="preserve">Дмитриевна, </w:t>
      </w:r>
      <w:r>
        <w:rPr>
          <w:rStyle w:val="af1"/>
        </w:rPr>
        <w:t xml:space="preserve">2015 </w:t>
      </w:r>
      <w:r>
        <w:rPr>
          <w:rStyle w:val="af0"/>
        </w:rPr>
        <w:t xml:space="preserve">г.р., </w:t>
      </w:r>
      <w:r>
        <w:rPr>
          <w:rStyle w:val="af1"/>
        </w:rPr>
        <w:t xml:space="preserve">Мальцева Виктория </w:t>
      </w:r>
      <w:r>
        <w:rPr>
          <w:rStyle w:val="af0"/>
        </w:rPr>
        <w:t xml:space="preserve">Степановна, </w:t>
      </w:r>
      <w:r>
        <w:rPr>
          <w:rStyle w:val="af1"/>
        </w:rPr>
        <w:t xml:space="preserve">2009 г.р. </w:t>
      </w:r>
      <w:r>
        <w:rPr>
          <w:rStyle w:val="1"/>
        </w:rPr>
        <w:t xml:space="preserve">Причиной пожара явилось детская шалость с огнем. Дети получили ожоги в результате розжига костра в бесхозном строении полностью </w:t>
      </w:r>
      <w:proofErr w:type="gramStart"/>
      <w:r>
        <w:rPr>
          <w:rStyle w:val="1"/>
        </w:rPr>
        <w:t>обложенным</w:t>
      </w:r>
      <w:proofErr w:type="gramEnd"/>
      <w:r>
        <w:rPr>
          <w:rStyle w:val="1"/>
        </w:rPr>
        <w:t xml:space="preserve"> соломой.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Лысьва, ул. Ленина, 11-3. В результате пожара получил травму ребенок </w:t>
      </w:r>
      <w:proofErr w:type="spellStart"/>
      <w:r>
        <w:rPr>
          <w:rStyle w:val="af1"/>
        </w:rPr>
        <w:t>Носкова</w:t>
      </w:r>
      <w:proofErr w:type="spellEnd"/>
      <w:r>
        <w:rPr>
          <w:rStyle w:val="af1"/>
        </w:rPr>
        <w:t xml:space="preserve"> Василиса </w:t>
      </w:r>
      <w:r>
        <w:rPr>
          <w:rStyle w:val="af0"/>
        </w:rPr>
        <w:t xml:space="preserve">Анатольевна, </w:t>
      </w:r>
      <w:r>
        <w:rPr>
          <w:rStyle w:val="af1"/>
        </w:rPr>
        <w:t xml:space="preserve">2017 </w:t>
      </w:r>
      <w:r>
        <w:rPr>
          <w:rStyle w:val="af0"/>
        </w:rPr>
        <w:t xml:space="preserve">г.р. </w:t>
      </w:r>
      <w:r>
        <w:rPr>
          <w:rStyle w:val="1"/>
        </w:rPr>
        <w:t>Причиной пожара явилось детская шалость с огнем. Ребенок получил ожоги в результате поджога одежды сестрой 2015 г.р., балуясь зажигалкой. Социально - опасная семья;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Нагорная, 50. В результате пожара получили травму 2 человека, в том числе ребенок </w:t>
      </w:r>
      <w:r>
        <w:rPr>
          <w:rStyle w:val="af0"/>
        </w:rPr>
        <w:t xml:space="preserve">Старков </w:t>
      </w:r>
      <w:r>
        <w:rPr>
          <w:rStyle w:val="af1"/>
        </w:rPr>
        <w:t xml:space="preserve">Арсений </w:t>
      </w:r>
      <w:r>
        <w:rPr>
          <w:rStyle w:val="af0"/>
        </w:rPr>
        <w:t xml:space="preserve">Евгеньевич, </w:t>
      </w:r>
      <w:r>
        <w:rPr>
          <w:rStyle w:val="af1"/>
        </w:rPr>
        <w:t xml:space="preserve">2012 г.р. </w:t>
      </w:r>
      <w:r>
        <w:rPr>
          <w:rStyle w:val="1"/>
        </w:rPr>
        <w:t>Причиной пожара явилось нарушение правил устройства и эксплуатации электрооборудования (короткое замыкание электропроводки). На момент пожара ребенок с мамой находились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framePr w:w="299" w:h="523" w:wrap="notBeside" w:vAnchor="text" w:hAnchor="margin" w:x="10406" w:y="1484"/>
        <w:shd w:val="clear" w:color="auto" w:fill="auto"/>
        <w:spacing w:after="0" w:line="240" w:lineRule="exact"/>
        <w:ind w:right="20"/>
        <w:jc w:val="right"/>
      </w:pPr>
      <w:r>
        <w:rPr>
          <w:rStyle w:val="Exact0"/>
          <w:spacing w:val="0"/>
        </w:rPr>
        <w:t>&lt;в&gt;</w:t>
      </w:r>
    </w:p>
    <w:p w:rsidR="00332E69" w:rsidRDefault="00834B9C">
      <w:pPr>
        <w:pStyle w:val="10"/>
        <w:framePr w:w="299" w:h="523" w:wrap="notBeside" w:vAnchor="text" w:hAnchor="margin" w:x="10406" w:y="1484"/>
        <w:shd w:val="clear" w:color="auto" w:fill="auto"/>
        <w:spacing w:line="240" w:lineRule="exact"/>
        <w:ind w:left="120"/>
      </w:pPr>
      <w:r>
        <w:rPr>
          <w:rStyle w:val="10Exact0"/>
          <w:b/>
          <w:bCs/>
        </w:rPr>
        <w:t>Й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  <w:sectPr w:rsidR="00332E69">
          <w:footerReference w:type="even" r:id="rId16"/>
          <w:footerReference w:type="default" r:id="rId17"/>
          <w:footerReference w:type="first" r:id="rId18"/>
          <w:pgSz w:w="16838" w:h="23810"/>
          <w:pgMar w:top="4126" w:right="2784" w:bottom="5172" w:left="3600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Верхневолжская, 57. В результате пожара получил травму ребенок </w:t>
      </w:r>
      <w:r>
        <w:rPr>
          <w:rStyle w:val="af1"/>
        </w:rPr>
        <w:t xml:space="preserve">Тараканов </w:t>
      </w:r>
      <w:r>
        <w:rPr>
          <w:rStyle w:val="af0"/>
        </w:rPr>
        <w:t xml:space="preserve">Артем </w:t>
      </w:r>
      <w:r>
        <w:rPr>
          <w:rStyle w:val="af1"/>
        </w:rPr>
        <w:t xml:space="preserve">Андреевич, 2010 г.р. </w:t>
      </w:r>
      <w:r>
        <w:rPr>
          <w:rStyle w:val="1"/>
        </w:rPr>
        <w:t xml:space="preserve">Причиной пожара явилось неосторожное обращение с огнем отца гр. Тараканова А. Н. На момент пожара </w:t>
      </w:r>
    </w:p>
    <w:p w:rsidR="00332E69" w:rsidRDefault="00834B9C">
      <w:pPr>
        <w:pStyle w:val="9"/>
        <w:shd w:val="clear" w:color="auto" w:fill="auto"/>
        <w:spacing w:after="0"/>
        <w:ind w:left="20" w:right="20"/>
        <w:jc w:val="both"/>
      </w:pPr>
      <w:r>
        <w:rPr>
          <w:rStyle w:val="1"/>
        </w:rPr>
        <w:lastRenderedPageBreak/>
        <w:t>ребенок с отцом находились дома.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Некрасова, 99. В результате пожара получил травму ребенок </w:t>
      </w:r>
      <w:r>
        <w:rPr>
          <w:rStyle w:val="af1"/>
        </w:rPr>
        <w:t xml:space="preserve">Ганин Константин Владиславович, 2003 </w:t>
      </w:r>
      <w:r>
        <w:rPr>
          <w:rStyle w:val="af0"/>
        </w:rPr>
        <w:t xml:space="preserve">г.р. </w:t>
      </w:r>
      <w:r>
        <w:rPr>
          <w:rStyle w:val="1"/>
        </w:rPr>
        <w:t>Причиной пожара явилось неосторожное обращение с огнем ребенка. Ребенок получил ожоги в результате ремонта бензинового скутера.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с. </w:t>
      </w:r>
      <w:proofErr w:type="spellStart"/>
      <w:r>
        <w:rPr>
          <w:rStyle w:val="1"/>
        </w:rPr>
        <w:t>Гамово</w:t>
      </w:r>
      <w:proofErr w:type="spellEnd"/>
      <w:r>
        <w:rPr>
          <w:rStyle w:val="1"/>
        </w:rPr>
        <w:t xml:space="preserve">, ул. 50 лет Октября, 1-56. В результате пожара получил травму ребенок </w:t>
      </w:r>
      <w:proofErr w:type="spellStart"/>
      <w:r>
        <w:rPr>
          <w:rStyle w:val="af1"/>
        </w:rPr>
        <w:t>Грибанова</w:t>
      </w:r>
      <w:proofErr w:type="spellEnd"/>
      <w:r>
        <w:rPr>
          <w:rStyle w:val="af1"/>
        </w:rPr>
        <w:t xml:space="preserve"> Ксения </w:t>
      </w:r>
      <w:r>
        <w:rPr>
          <w:rStyle w:val="af0"/>
        </w:rPr>
        <w:t xml:space="preserve">Эдуардовна, </w:t>
      </w:r>
      <w:r>
        <w:rPr>
          <w:rStyle w:val="af1"/>
        </w:rPr>
        <w:t xml:space="preserve">2010 г.р. </w:t>
      </w:r>
      <w:r>
        <w:rPr>
          <w:rStyle w:val="1"/>
        </w:rPr>
        <w:t>Причиной пожара явилось неосторожное обращение с огнем ребенка. На момент пожара ребенок находился дома один.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r>
        <w:rPr>
          <w:rStyle w:val="2a"/>
        </w:rPr>
        <w:t xml:space="preserve">д. </w:t>
      </w:r>
      <w:proofErr w:type="spellStart"/>
      <w:r>
        <w:rPr>
          <w:rStyle w:val="1"/>
        </w:rPr>
        <w:t>Жебреи</w:t>
      </w:r>
      <w:proofErr w:type="spellEnd"/>
      <w:r>
        <w:rPr>
          <w:rStyle w:val="1"/>
        </w:rPr>
        <w:t xml:space="preserve">, ул. </w:t>
      </w:r>
      <w:proofErr w:type="gramStart"/>
      <w:r>
        <w:rPr>
          <w:rStyle w:val="1"/>
        </w:rPr>
        <w:t>Придорожная</w:t>
      </w:r>
      <w:proofErr w:type="gramEnd"/>
      <w:r>
        <w:rPr>
          <w:rStyle w:val="1"/>
        </w:rPr>
        <w:t xml:space="preserve">, 6. </w:t>
      </w:r>
      <w:r>
        <w:t xml:space="preserve">В </w:t>
      </w:r>
      <w:r>
        <w:rPr>
          <w:rStyle w:val="1"/>
        </w:rPr>
        <w:t xml:space="preserve">результате пожара получил травму ребенок </w:t>
      </w:r>
      <w:proofErr w:type="spellStart"/>
      <w:r>
        <w:rPr>
          <w:rStyle w:val="af1"/>
        </w:rPr>
        <w:t>Илюхина</w:t>
      </w:r>
      <w:proofErr w:type="spellEnd"/>
      <w:r>
        <w:rPr>
          <w:rStyle w:val="af1"/>
        </w:rPr>
        <w:t xml:space="preserve"> Елизавета Александровна, 2007 г.р. </w:t>
      </w:r>
      <w:r>
        <w:rPr>
          <w:rStyle w:val="1"/>
        </w:rPr>
        <w:t xml:space="preserve">Причиной пожара явилось неосторожное обращение с огнем родителей. На момент пожара ребенок находился с родителями на </w:t>
      </w:r>
      <w:r>
        <w:rPr>
          <w:rStyle w:val="2a"/>
        </w:rPr>
        <w:t xml:space="preserve">дачном </w:t>
      </w:r>
      <w:r>
        <w:rPr>
          <w:rStyle w:val="1"/>
        </w:rPr>
        <w:t xml:space="preserve">участке, травмы получены </w:t>
      </w:r>
      <w:r>
        <w:t xml:space="preserve">в </w:t>
      </w:r>
      <w:r>
        <w:rPr>
          <w:rStyle w:val="1"/>
        </w:rPr>
        <w:t>результате вспышки при розжиге мангала родителями с помощью розжига. Семья как неблагополучная, на учете в органах социальной защиты, не состояла;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2a"/>
        </w:rPr>
        <w:t xml:space="preserve"> </w:t>
      </w:r>
      <w:r>
        <w:rPr>
          <w:rStyle w:val="1"/>
        </w:rPr>
        <w:t xml:space="preserve">Пермский край, </w:t>
      </w:r>
      <w:proofErr w:type="spellStart"/>
      <w:r>
        <w:rPr>
          <w:rStyle w:val="1"/>
        </w:rPr>
        <w:t>Оханский</w:t>
      </w:r>
      <w:proofErr w:type="spellEnd"/>
      <w:r>
        <w:rPr>
          <w:rStyle w:val="1"/>
        </w:rPr>
        <w:t xml:space="preserve"> городской округ, </w:t>
      </w:r>
      <w:r>
        <w:rPr>
          <w:rStyle w:val="2a"/>
        </w:rPr>
        <w:t xml:space="preserve">д. </w:t>
      </w:r>
      <w:r>
        <w:rPr>
          <w:rStyle w:val="1"/>
        </w:rPr>
        <w:t xml:space="preserve">Притыка, д. 53-2. В результате пожара получили травмы 2 детей </w:t>
      </w:r>
      <w:proofErr w:type="spellStart"/>
      <w:r>
        <w:rPr>
          <w:rStyle w:val="af1"/>
        </w:rPr>
        <w:t>Еловиков</w:t>
      </w:r>
      <w:proofErr w:type="spellEnd"/>
      <w:r>
        <w:rPr>
          <w:rStyle w:val="af1"/>
        </w:rPr>
        <w:t xml:space="preserve"> Михаил Дмитриевич, 2015 </w:t>
      </w:r>
      <w:r>
        <w:rPr>
          <w:rStyle w:val="af0"/>
        </w:rPr>
        <w:t xml:space="preserve">г.р., </w:t>
      </w:r>
      <w:proofErr w:type="spellStart"/>
      <w:r>
        <w:rPr>
          <w:rStyle w:val="af1"/>
        </w:rPr>
        <w:t>Еловикова</w:t>
      </w:r>
      <w:proofErr w:type="spellEnd"/>
      <w:r>
        <w:rPr>
          <w:rStyle w:val="af1"/>
        </w:rPr>
        <w:t xml:space="preserve"> Софья Дмитриевна, 2016 </w:t>
      </w:r>
      <w:r>
        <w:rPr>
          <w:rStyle w:val="af0"/>
        </w:rPr>
        <w:t xml:space="preserve">г.р. </w:t>
      </w:r>
      <w:r>
        <w:rPr>
          <w:rStyle w:val="1"/>
        </w:rPr>
        <w:t xml:space="preserve">Причиной пожара явилось детская шалость с огнем. На момент пожара дети находились на территории дома, играли в </w:t>
      </w:r>
      <w:proofErr w:type="gramStart"/>
      <w:r>
        <w:rPr>
          <w:rStyle w:val="1"/>
        </w:rPr>
        <w:t>дощаном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пристрое</w:t>
      </w:r>
      <w:proofErr w:type="spellEnd"/>
      <w:r>
        <w:rPr>
          <w:rStyle w:val="1"/>
        </w:rPr>
        <w:t xml:space="preserve">. Ожоги получены в результате загорания матраца. Семья как неблагополучная, на учете </w:t>
      </w:r>
      <w:r>
        <w:rPr>
          <w:rStyle w:val="2a"/>
        </w:rPr>
        <w:t xml:space="preserve">в </w:t>
      </w:r>
      <w:r>
        <w:rPr>
          <w:rStyle w:val="1"/>
        </w:rPr>
        <w:t>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2a"/>
        </w:rPr>
        <w:t>г</w:t>
      </w:r>
      <w:proofErr w:type="gramEnd"/>
      <w:r>
        <w:rPr>
          <w:rStyle w:val="2a"/>
        </w:rPr>
        <w:t xml:space="preserve">. </w:t>
      </w:r>
      <w:proofErr w:type="spellStart"/>
      <w:r>
        <w:rPr>
          <w:rStyle w:val="1"/>
        </w:rPr>
        <w:t>Губаха</w:t>
      </w:r>
      <w:proofErr w:type="spellEnd"/>
      <w:r>
        <w:rPr>
          <w:rStyle w:val="1"/>
        </w:rPr>
        <w:t xml:space="preserve">, ул. </w:t>
      </w:r>
      <w:proofErr w:type="spellStart"/>
      <w:r>
        <w:rPr>
          <w:rStyle w:val="1"/>
        </w:rPr>
        <w:t>Никнова</w:t>
      </w:r>
      <w:proofErr w:type="spellEnd"/>
      <w:r>
        <w:rPr>
          <w:rStyle w:val="1"/>
        </w:rPr>
        <w:t xml:space="preserve">, 19. </w:t>
      </w:r>
      <w:r>
        <w:rPr>
          <w:rStyle w:val="af1"/>
        </w:rPr>
        <w:t xml:space="preserve">Климов Лев Александрович, 2017 г.р. </w:t>
      </w:r>
      <w:r>
        <w:rPr>
          <w:rStyle w:val="1"/>
        </w:rPr>
        <w:t>Причиной пожара явилось нарушение правил пожарной безопасности при эксплуатации печи.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Карагайский район, с. Карагай, ул. Калинина, 26. </w:t>
      </w:r>
      <w:proofErr w:type="spellStart"/>
      <w:r>
        <w:rPr>
          <w:rStyle w:val="af0"/>
        </w:rPr>
        <w:t>Дударев</w:t>
      </w:r>
      <w:proofErr w:type="spellEnd"/>
      <w:r>
        <w:rPr>
          <w:rStyle w:val="af0"/>
        </w:rPr>
        <w:t xml:space="preserve"> </w:t>
      </w:r>
      <w:r>
        <w:rPr>
          <w:rStyle w:val="af1"/>
        </w:rPr>
        <w:t xml:space="preserve">Данил Валерьевич, 2004 г.р. </w:t>
      </w:r>
      <w:r>
        <w:rPr>
          <w:rStyle w:val="1"/>
        </w:rPr>
        <w:t xml:space="preserve">Причиной пожара явилось неосторожное обращение с огнем несовершеннолетнего гр. </w:t>
      </w:r>
      <w:proofErr w:type="spellStart"/>
      <w:r>
        <w:rPr>
          <w:rStyle w:val="1"/>
        </w:rPr>
        <w:t>Дударева</w:t>
      </w:r>
      <w:proofErr w:type="spellEnd"/>
      <w:r>
        <w:rPr>
          <w:rStyle w:val="1"/>
        </w:rPr>
        <w:t xml:space="preserve"> Д.В.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2a"/>
        </w:rPr>
        <w:t xml:space="preserve"> </w:t>
      </w:r>
      <w:r>
        <w:rPr>
          <w:rStyle w:val="1"/>
        </w:rPr>
        <w:t xml:space="preserve">г. Пермь, шоссе Космонавтов, 108-104. В результате пожара получил травму ребенок </w:t>
      </w:r>
      <w:r>
        <w:rPr>
          <w:rStyle w:val="af1"/>
        </w:rPr>
        <w:t xml:space="preserve">Богданов Роман </w:t>
      </w:r>
      <w:r>
        <w:rPr>
          <w:rStyle w:val="af0"/>
        </w:rPr>
        <w:t xml:space="preserve">Вячеславович, </w:t>
      </w:r>
      <w:r>
        <w:rPr>
          <w:rStyle w:val="af1"/>
        </w:rPr>
        <w:t xml:space="preserve">2002 </w:t>
      </w:r>
      <w:r>
        <w:rPr>
          <w:rStyle w:val="af0"/>
        </w:rPr>
        <w:t xml:space="preserve">г.р. </w:t>
      </w:r>
      <w:r>
        <w:rPr>
          <w:rStyle w:val="1"/>
        </w:rPr>
        <w:t xml:space="preserve">Причиной пожара явилось поджог. На момент пожара находился с другими членами семьи, знакомыми в квартире, спали. Проснулись от крика, выбежали в коридор, </w:t>
      </w:r>
      <w:proofErr w:type="gramStart"/>
      <w:r>
        <w:rPr>
          <w:rStyle w:val="1"/>
        </w:rPr>
        <w:t>увидели</w:t>
      </w:r>
      <w:proofErr w:type="gramEnd"/>
      <w:r>
        <w:rPr>
          <w:rStyle w:val="1"/>
        </w:rPr>
        <w:t xml:space="preserve"> горит утеплитель металлической двери. После вызова пожарной охраны, закрылись в комнатах, ожидая пожарных, покинуть квартиру возможности не было.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п. Новые </w:t>
      </w:r>
      <w:proofErr w:type="spellStart"/>
      <w:r>
        <w:rPr>
          <w:rStyle w:val="1"/>
        </w:rPr>
        <w:t>Ляды</w:t>
      </w:r>
      <w:proofErr w:type="spellEnd"/>
      <w:r>
        <w:rPr>
          <w:rStyle w:val="1"/>
        </w:rPr>
        <w:t xml:space="preserve">, ул. Ключевая, 47. В результате пожара получил травму ребенок </w:t>
      </w:r>
      <w:r>
        <w:rPr>
          <w:rStyle w:val="af1"/>
        </w:rPr>
        <w:t xml:space="preserve">Черемных </w:t>
      </w:r>
      <w:r>
        <w:rPr>
          <w:rStyle w:val="af0"/>
        </w:rPr>
        <w:t xml:space="preserve">Степан </w:t>
      </w:r>
      <w:r>
        <w:rPr>
          <w:rStyle w:val="af1"/>
        </w:rPr>
        <w:t xml:space="preserve">Константинович, 2018 </w:t>
      </w:r>
      <w:r>
        <w:rPr>
          <w:rStyle w:val="af0"/>
        </w:rPr>
        <w:t xml:space="preserve">г.р. </w:t>
      </w:r>
      <w:r>
        <w:rPr>
          <w:rStyle w:val="1"/>
        </w:rPr>
        <w:t xml:space="preserve">Причиной пожара явилось нарушение правил эксплуатации электрооборудования (нагрев и воспламенение обогревателя). На момент пожара находился с матерью, спали. Мать проснулась от крика ребенка, </w:t>
      </w:r>
      <w:proofErr w:type="gramStart"/>
      <w:r>
        <w:rPr>
          <w:rStyle w:val="1"/>
        </w:rPr>
        <w:t>увидела в ногах у ребенка горит</w:t>
      </w:r>
      <w:proofErr w:type="gramEnd"/>
      <w:r>
        <w:rPr>
          <w:rStyle w:val="1"/>
        </w:rPr>
        <w:t xml:space="preserve"> обогреватель, который ранее висел на стене у кровати. Семья как неблагополучная, на учете в органах социальной</w:t>
      </w:r>
      <w:r>
        <w:rPr>
          <w:rStyle w:val="1"/>
        </w:rPr>
        <w:br w:type="page"/>
      </w:r>
      <w:r>
        <w:rPr>
          <w:rStyle w:val="1"/>
        </w:rPr>
        <w:lastRenderedPageBreak/>
        <w:t>защиты, не состояла. При опросе соседей установлено, что семья характеризуется как положительная.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Чусовой, ул. Мостовая. </w:t>
      </w:r>
      <w:r>
        <w:t xml:space="preserve">В </w:t>
      </w:r>
      <w:r>
        <w:rPr>
          <w:rStyle w:val="1"/>
        </w:rPr>
        <w:t xml:space="preserve">результате пожара получил травму ребенок </w:t>
      </w:r>
      <w:proofErr w:type="spellStart"/>
      <w:r>
        <w:rPr>
          <w:rStyle w:val="af1"/>
        </w:rPr>
        <w:t>Руди</w:t>
      </w:r>
      <w:proofErr w:type="spellEnd"/>
      <w:r>
        <w:rPr>
          <w:rStyle w:val="af1"/>
        </w:rPr>
        <w:t xml:space="preserve"> Игорь Андреевич, 2006 г.р. </w:t>
      </w:r>
      <w:r>
        <w:rPr>
          <w:rStyle w:val="1"/>
        </w:rPr>
        <w:t xml:space="preserve">Причиной пожара явилось неисправность электрооборудования. На момент пожара находился с бабушкой, которая является его опекуном. Подросток помогал бабушке, при обнаружении возгорания, тушить пожар подручными средствами (носил ей воду ведрами из огорода в дом), в </w:t>
      </w:r>
      <w:proofErr w:type="gramStart"/>
      <w:r>
        <w:rPr>
          <w:rStyle w:val="1"/>
        </w:rPr>
        <w:t>связи</w:t>
      </w:r>
      <w:proofErr w:type="gramEnd"/>
      <w:r>
        <w:rPr>
          <w:rStyle w:val="1"/>
        </w:rPr>
        <w:t xml:space="preserve"> с чем получил отравление продуктами горения.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Частинский</w:t>
      </w:r>
      <w:proofErr w:type="spellEnd"/>
      <w:r>
        <w:rPr>
          <w:rStyle w:val="1"/>
        </w:rPr>
        <w:t xml:space="preserve"> муниципальный район,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. Бабка, ул. Октябрьская, 20-1. </w:t>
      </w:r>
      <w:r>
        <w:t xml:space="preserve">В </w:t>
      </w:r>
      <w:r>
        <w:rPr>
          <w:rStyle w:val="1"/>
        </w:rPr>
        <w:t xml:space="preserve">результате пожара получил травму ребенок </w:t>
      </w:r>
      <w:r>
        <w:rPr>
          <w:rStyle w:val="af1"/>
        </w:rPr>
        <w:t xml:space="preserve">Мартюшев Данил </w:t>
      </w:r>
      <w:r>
        <w:rPr>
          <w:rStyle w:val="af0"/>
        </w:rPr>
        <w:t xml:space="preserve">Леонидович, </w:t>
      </w:r>
      <w:r>
        <w:rPr>
          <w:rStyle w:val="af1"/>
        </w:rPr>
        <w:t xml:space="preserve">2005 </w:t>
      </w:r>
      <w:r>
        <w:rPr>
          <w:rStyle w:val="af0"/>
        </w:rPr>
        <w:t xml:space="preserve">г.р. </w:t>
      </w:r>
      <w:r>
        <w:rPr>
          <w:rStyle w:val="1"/>
        </w:rPr>
        <w:t>Причиной пожара явилось неосторожное обращение с огнем несовершеннолетнего при разжигании печи. На момент пожара находился дома один, родители были в другом городе. Ребенок растапливал печь в бане при помощи бензина и при неосторожности произошел пожар.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Юсьвинский</w:t>
      </w:r>
      <w:proofErr w:type="spellEnd"/>
      <w:r>
        <w:rPr>
          <w:rStyle w:val="1"/>
        </w:rPr>
        <w:t xml:space="preserve"> муниципальный район, с. Купрос, ул. </w:t>
      </w:r>
      <w:proofErr w:type="spellStart"/>
      <w:r>
        <w:rPr>
          <w:rStyle w:val="1"/>
        </w:rPr>
        <w:t>Клхозная</w:t>
      </w:r>
      <w:proofErr w:type="spellEnd"/>
      <w:r>
        <w:rPr>
          <w:rStyle w:val="1"/>
        </w:rPr>
        <w:t xml:space="preserve">, 14. В результате пожара получил травму </w:t>
      </w:r>
      <w:r>
        <w:rPr>
          <w:rStyle w:val="af1"/>
        </w:rPr>
        <w:t xml:space="preserve">Зырянов Юрий Николаевич, </w:t>
      </w:r>
      <w:r>
        <w:t xml:space="preserve">2007 </w:t>
      </w:r>
      <w:r>
        <w:rPr>
          <w:rStyle w:val="af1"/>
        </w:rPr>
        <w:t xml:space="preserve">г.р. </w:t>
      </w:r>
      <w:r>
        <w:rPr>
          <w:rStyle w:val="1"/>
        </w:rPr>
        <w:t>Причиной пожара явилось детская шалость Зырянова Ю.Н.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Хабаровская, 163-14. </w:t>
      </w:r>
      <w:r>
        <w:t xml:space="preserve">В </w:t>
      </w:r>
      <w:r>
        <w:rPr>
          <w:rStyle w:val="1"/>
        </w:rPr>
        <w:t xml:space="preserve">результате пожара получил травму </w:t>
      </w:r>
      <w:r>
        <w:rPr>
          <w:rStyle w:val="af1"/>
        </w:rPr>
        <w:t xml:space="preserve">Киселев Матвей Александрович, 2005 г.р. </w:t>
      </w:r>
      <w:r>
        <w:rPr>
          <w:rStyle w:val="1"/>
        </w:rPr>
        <w:t>Причиной пожара явилось неосторожное обращение с огнем при курении в соседней квартире. Семья как неблагополучная, на учете в органах социальной защиты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Нытвенский</w:t>
      </w:r>
      <w:proofErr w:type="spellEnd"/>
      <w:r>
        <w:rPr>
          <w:rStyle w:val="1"/>
        </w:rPr>
        <w:t xml:space="preserve"> муниципальный район, ст. </w:t>
      </w:r>
      <w:proofErr w:type="spellStart"/>
      <w:r>
        <w:rPr>
          <w:rStyle w:val="1"/>
        </w:rPr>
        <w:t>Григорьевское</w:t>
      </w:r>
      <w:proofErr w:type="spellEnd"/>
      <w:r>
        <w:rPr>
          <w:rStyle w:val="1"/>
        </w:rPr>
        <w:t xml:space="preserve">. В результате пожара получил травму </w:t>
      </w:r>
      <w:proofErr w:type="spellStart"/>
      <w:r>
        <w:rPr>
          <w:rStyle w:val="af0"/>
        </w:rPr>
        <w:t>Сопегин</w:t>
      </w:r>
      <w:proofErr w:type="spellEnd"/>
      <w:r>
        <w:rPr>
          <w:rStyle w:val="af0"/>
        </w:rPr>
        <w:t xml:space="preserve"> Анатолий Анатольевич, </w:t>
      </w:r>
      <w:r>
        <w:rPr>
          <w:rStyle w:val="af1"/>
        </w:rPr>
        <w:t xml:space="preserve">2002 г.р. </w:t>
      </w:r>
      <w:r>
        <w:rPr>
          <w:rStyle w:val="1"/>
        </w:rPr>
        <w:t xml:space="preserve">Причиной пожара явилось неосторожное обращение с огнем. Семья в перечне списков из </w:t>
      </w:r>
      <w:proofErr w:type="spellStart"/>
      <w:r>
        <w:rPr>
          <w:rStyle w:val="1"/>
        </w:rPr>
        <w:t>Минсоцразвития</w:t>
      </w:r>
      <w:proofErr w:type="spellEnd"/>
      <w:r>
        <w:rPr>
          <w:rStyle w:val="1"/>
        </w:rPr>
        <w:t xml:space="preserve"> по </w:t>
      </w:r>
      <w:proofErr w:type="spellStart"/>
      <w:r>
        <w:rPr>
          <w:rStyle w:val="1"/>
        </w:rPr>
        <w:t>Нытвенскому</w:t>
      </w:r>
      <w:proofErr w:type="spellEnd"/>
      <w:r>
        <w:rPr>
          <w:rStyle w:val="1"/>
        </w:rPr>
        <w:t xml:space="preserve"> району как малоимущая не числится. Состоит на учете в ГР СОП с 21.12.2018 г </w:t>
      </w:r>
      <w:proofErr w:type="gramStart"/>
      <w:r>
        <w:rPr>
          <w:rStyle w:val="1"/>
        </w:rPr>
        <w:t>согласно постановления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КДНиЗП</w:t>
      </w:r>
      <w:proofErr w:type="spellEnd"/>
      <w:r>
        <w:rPr>
          <w:rStyle w:val="1"/>
        </w:rPr>
        <w:t xml:space="preserve"> за совершение Анатолием преступления (кражи).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Нытвенский</w:t>
      </w:r>
      <w:proofErr w:type="spellEnd"/>
      <w:r>
        <w:rPr>
          <w:rStyle w:val="1"/>
        </w:rPr>
        <w:t xml:space="preserve"> муниципальный район, ст. Чайковская, ул. Мира, 18-2. </w:t>
      </w:r>
      <w:proofErr w:type="spellStart"/>
      <w:r>
        <w:rPr>
          <w:rStyle w:val="af1"/>
        </w:rPr>
        <w:t>Фирулев</w:t>
      </w:r>
      <w:proofErr w:type="spellEnd"/>
      <w:r>
        <w:rPr>
          <w:rStyle w:val="af1"/>
        </w:rPr>
        <w:t xml:space="preserve"> Никита Валерьевич, 2005 г.р. </w:t>
      </w:r>
      <w:r>
        <w:rPr>
          <w:rStyle w:val="1"/>
        </w:rPr>
        <w:t xml:space="preserve">Причиной пожара явилось неосторожное обращение с огнем несовершеннолетнего. Семья </w:t>
      </w:r>
      <w:proofErr w:type="gramStart"/>
      <w:r>
        <w:rPr>
          <w:rStyle w:val="1"/>
        </w:rPr>
        <w:t>стоит на учете</w:t>
      </w:r>
      <w:proofErr w:type="gramEnd"/>
      <w:r>
        <w:rPr>
          <w:rStyle w:val="1"/>
        </w:rPr>
        <w:t xml:space="preserve"> в отделении </w:t>
      </w:r>
      <w:proofErr w:type="spellStart"/>
      <w:r>
        <w:rPr>
          <w:rStyle w:val="1"/>
        </w:rPr>
        <w:t>Минсоцразвития</w:t>
      </w:r>
      <w:proofErr w:type="spellEnd"/>
      <w:r>
        <w:rPr>
          <w:rStyle w:val="1"/>
        </w:rPr>
        <w:t xml:space="preserve"> по </w:t>
      </w:r>
      <w:proofErr w:type="spellStart"/>
      <w:r>
        <w:rPr>
          <w:rStyle w:val="1"/>
        </w:rPr>
        <w:t>Нытвенскому</w:t>
      </w:r>
      <w:proofErr w:type="spellEnd"/>
      <w:r>
        <w:rPr>
          <w:rStyle w:val="1"/>
        </w:rPr>
        <w:t xml:space="preserve"> району как многодетная малоимущая. </w:t>
      </w:r>
      <w:r>
        <w:t xml:space="preserve">По </w:t>
      </w:r>
      <w:r>
        <w:rPr>
          <w:rStyle w:val="1"/>
        </w:rPr>
        <w:t xml:space="preserve">информации </w:t>
      </w:r>
      <w:proofErr w:type="spellStart"/>
      <w:r>
        <w:rPr>
          <w:rStyle w:val="1"/>
        </w:rPr>
        <w:t>КДНиЗП</w:t>
      </w:r>
      <w:proofErr w:type="spellEnd"/>
      <w:r>
        <w:rPr>
          <w:rStyle w:val="1"/>
        </w:rPr>
        <w:t xml:space="preserve"> семья не числится на учете как в социально-опасном положении.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муниципальный район,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. </w:t>
      </w:r>
      <w:proofErr w:type="gramStart"/>
      <w:r>
        <w:rPr>
          <w:rStyle w:val="1"/>
        </w:rPr>
        <w:t>Усть-Качка</w:t>
      </w:r>
      <w:proofErr w:type="gramEnd"/>
      <w:r>
        <w:rPr>
          <w:rStyle w:val="1"/>
        </w:rPr>
        <w:t xml:space="preserve">, ул. Победы, 43-26. </w:t>
      </w:r>
      <w:r>
        <w:rPr>
          <w:rStyle w:val="af1"/>
        </w:rPr>
        <w:t xml:space="preserve">Зеленина Любовь Александровна, 2009 </w:t>
      </w:r>
      <w:r>
        <w:rPr>
          <w:rStyle w:val="af0"/>
        </w:rPr>
        <w:t xml:space="preserve">г.р. </w:t>
      </w:r>
      <w:r>
        <w:rPr>
          <w:rStyle w:val="1"/>
        </w:rPr>
        <w:t>Причиной пожара явилось короткое замыкание в электрической розетке. 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rPr>
          <w:rStyle w:val="1"/>
        </w:rPr>
        <w:t xml:space="preserve"> Пермский край, </w:t>
      </w:r>
      <w:proofErr w:type="spellStart"/>
      <w:r>
        <w:rPr>
          <w:rStyle w:val="1"/>
        </w:rPr>
        <w:t>Кунгурский</w:t>
      </w:r>
      <w:proofErr w:type="spellEnd"/>
      <w:r>
        <w:rPr>
          <w:rStyle w:val="1"/>
        </w:rPr>
        <w:t xml:space="preserve"> район, п. Голдыревский, ул. </w:t>
      </w:r>
      <w:proofErr w:type="gramStart"/>
      <w:r>
        <w:rPr>
          <w:rStyle w:val="1"/>
        </w:rPr>
        <w:t>Советская</w:t>
      </w:r>
      <w:proofErr w:type="gramEnd"/>
      <w:r>
        <w:rPr>
          <w:rStyle w:val="1"/>
        </w:rPr>
        <w:t xml:space="preserve">, </w:t>
      </w:r>
      <w:r>
        <w:t xml:space="preserve">1. </w:t>
      </w:r>
      <w:proofErr w:type="spellStart"/>
      <w:r>
        <w:rPr>
          <w:rStyle w:val="af1"/>
        </w:rPr>
        <w:t>Носкова</w:t>
      </w:r>
      <w:proofErr w:type="spellEnd"/>
      <w:r>
        <w:rPr>
          <w:rStyle w:val="af1"/>
        </w:rPr>
        <w:t xml:space="preserve"> </w:t>
      </w:r>
      <w:r>
        <w:rPr>
          <w:rStyle w:val="af0"/>
        </w:rPr>
        <w:t xml:space="preserve">Анна </w:t>
      </w:r>
      <w:r>
        <w:rPr>
          <w:rStyle w:val="af1"/>
        </w:rPr>
        <w:t xml:space="preserve">Константиновна, 2014 г.р. </w:t>
      </w:r>
      <w:r>
        <w:rPr>
          <w:rStyle w:val="1"/>
        </w:rPr>
        <w:t>Причиной пожара явилось нарушение технической эксплуатации электрооборудования.</w:t>
      </w:r>
      <w:r>
        <w:br w:type="page"/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0" w:line="317" w:lineRule="exact"/>
        <w:ind w:right="20"/>
        <w:jc w:val="both"/>
      </w:pPr>
      <w:r>
        <w:rPr>
          <w:rStyle w:val="2a"/>
        </w:rPr>
        <w:lastRenderedPageBreak/>
        <w:t xml:space="preserve"> </w:t>
      </w:r>
      <w:r>
        <w:rPr>
          <w:rStyle w:val="1"/>
        </w:rPr>
        <w:t xml:space="preserve">г. Пермь, ул. </w:t>
      </w:r>
      <w:proofErr w:type="spellStart"/>
      <w:r>
        <w:rPr>
          <w:rStyle w:val="1"/>
        </w:rPr>
        <w:t>Куфонина</w:t>
      </w:r>
      <w:proofErr w:type="spellEnd"/>
      <w:r>
        <w:rPr>
          <w:rStyle w:val="1"/>
        </w:rPr>
        <w:t xml:space="preserve">. </w:t>
      </w:r>
      <w:r>
        <w:rPr>
          <w:rStyle w:val="af1"/>
        </w:rPr>
        <w:t xml:space="preserve">Носков </w:t>
      </w:r>
      <w:r>
        <w:rPr>
          <w:rStyle w:val="af0"/>
        </w:rPr>
        <w:t xml:space="preserve">Ярослав </w:t>
      </w:r>
      <w:r>
        <w:rPr>
          <w:rStyle w:val="af1"/>
        </w:rPr>
        <w:t xml:space="preserve">Дмитриевич, </w:t>
      </w:r>
      <w:r>
        <w:t xml:space="preserve">2008 </w:t>
      </w:r>
      <w:r>
        <w:rPr>
          <w:rStyle w:val="af1"/>
        </w:rPr>
        <w:t xml:space="preserve">г.р. </w:t>
      </w:r>
      <w:r>
        <w:rPr>
          <w:rStyle w:val="1"/>
        </w:rPr>
        <w:t xml:space="preserve">Причиной пожара послужила детская шалость </w:t>
      </w:r>
      <w:proofErr w:type="spellStart"/>
      <w:r>
        <w:rPr>
          <w:rStyle w:val="1"/>
        </w:rPr>
        <w:t>Носкова</w:t>
      </w:r>
      <w:proofErr w:type="spellEnd"/>
      <w:r>
        <w:rPr>
          <w:rStyle w:val="1"/>
        </w:rPr>
        <w:t xml:space="preserve"> </w:t>
      </w:r>
      <w:r>
        <w:t xml:space="preserve">Я.Д. </w:t>
      </w:r>
      <w:r>
        <w:rPr>
          <w:rStyle w:val="1"/>
        </w:rPr>
        <w:t>Семья как неблагополучная, на учете в органах социальной защиты, не состояла.</w:t>
      </w:r>
    </w:p>
    <w:p w:rsidR="00332E69" w:rsidRDefault="00834B9C">
      <w:pPr>
        <w:pStyle w:val="9"/>
        <w:numPr>
          <w:ilvl w:val="0"/>
          <w:numId w:val="5"/>
        </w:numPr>
        <w:shd w:val="clear" w:color="auto" w:fill="auto"/>
        <w:spacing w:after="296" w:line="317" w:lineRule="exact"/>
        <w:ind w:right="2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 xml:space="preserve">. Пермь, ул. </w:t>
      </w:r>
      <w:proofErr w:type="spellStart"/>
      <w:r>
        <w:rPr>
          <w:rStyle w:val="1"/>
        </w:rPr>
        <w:t>Бр</w:t>
      </w:r>
      <w:proofErr w:type="spellEnd"/>
      <w:r>
        <w:rPr>
          <w:rStyle w:val="1"/>
        </w:rPr>
        <w:t xml:space="preserve">. Игнатовых, 15-68. </w:t>
      </w:r>
      <w:proofErr w:type="spellStart"/>
      <w:r>
        <w:rPr>
          <w:rStyle w:val="1"/>
        </w:rPr>
        <w:t>Еловикова</w:t>
      </w:r>
      <w:proofErr w:type="spellEnd"/>
      <w:r>
        <w:rPr>
          <w:rStyle w:val="1"/>
        </w:rPr>
        <w:t xml:space="preserve"> Т.В., 2018 г.р. Причиной пожара послужило нарушение правил пожарной безопасности при эксплуатации бытовых электроприборов. Семья как неблагополучная, на учете в органах социальной защиты, не состояла.</w:t>
      </w:r>
    </w:p>
    <w:p w:rsidR="00332E69" w:rsidRDefault="00834B9C">
      <w:pPr>
        <w:pStyle w:val="80"/>
        <w:shd w:val="clear" w:color="auto" w:fill="auto"/>
        <w:spacing w:after="0" w:line="322" w:lineRule="exact"/>
        <w:ind w:firstLine="720"/>
        <w:jc w:val="both"/>
      </w:pPr>
      <w:bookmarkStart w:id="1" w:name="bookmark2"/>
      <w:r>
        <w:rPr>
          <w:rStyle w:val="81"/>
          <w:b/>
          <w:bCs/>
        </w:rPr>
        <w:t>Вывод:</w:t>
      </w:r>
      <w:bookmarkEnd w:id="1"/>
    </w:p>
    <w:p w:rsidR="00332E69" w:rsidRDefault="00834B9C">
      <w:pPr>
        <w:pStyle w:val="9"/>
        <w:shd w:val="clear" w:color="auto" w:fill="auto"/>
        <w:spacing w:after="0"/>
        <w:ind w:right="20" w:firstLine="720"/>
        <w:jc w:val="both"/>
      </w:pPr>
      <w:r>
        <w:rPr>
          <w:rStyle w:val="1"/>
        </w:rPr>
        <w:t xml:space="preserve">В 2019 году на пожарах погибло </w:t>
      </w:r>
      <w:r>
        <w:t xml:space="preserve">10 </w:t>
      </w:r>
      <w:r>
        <w:rPr>
          <w:rStyle w:val="1"/>
        </w:rPr>
        <w:t xml:space="preserve">детей. </w:t>
      </w:r>
      <w:proofErr w:type="gramStart"/>
      <w:r>
        <w:rPr>
          <w:rStyle w:val="1"/>
        </w:rPr>
        <w:t xml:space="preserve">Анализируя статистику по муниципальным образованиям за указанный период времени, видно, что рост погибших </w:t>
      </w:r>
      <w:r>
        <w:rPr>
          <w:rStyle w:val="2a"/>
        </w:rPr>
        <w:t xml:space="preserve">детей </w:t>
      </w:r>
      <w:r>
        <w:rPr>
          <w:rStyle w:val="1"/>
        </w:rPr>
        <w:t xml:space="preserve">произошел на пожарах в Кировском районе </w:t>
      </w:r>
      <w:r>
        <w:rPr>
          <w:rStyle w:val="2a"/>
        </w:rPr>
        <w:t xml:space="preserve">г. </w:t>
      </w:r>
      <w:r>
        <w:rPr>
          <w:rStyle w:val="1"/>
        </w:rPr>
        <w:t xml:space="preserve">Перми, Пермском муниципальном районе, Александровском городском округе, Чердынском муниципальном районе, </w:t>
      </w:r>
      <w:proofErr w:type="spellStart"/>
      <w:r>
        <w:rPr>
          <w:rStyle w:val="1"/>
        </w:rPr>
        <w:t>Кизеловском</w:t>
      </w:r>
      <w:proofErr w:type="spellEnd"/>
      <w:r>
        <w:rPr>
          <w:rStyle w:val="1"/>
        </w:rPr>
        <w:t xml:space="preserve"> муниципальном районе, </w:t>
      </w:r>
      <w:proofErr w:type="spellStart"/>
      <w:r>
        <w:rPr>
          <w:rStyle w:val="1"/>
        </w:rPr>
        <w:t>Кудымкарском</w:t>
      </w:r>
      <w:proofErr w:type="spellEnd"/>
      <w:r>
        <w:rPr>
          <w:rStyle w:val="1"/>
        </w:rPr>
        <w:t xml:space="preserve"> муниципальном районе, Октябрьском городском округе (1 ребенок в 2019, </w:t>
      </w:r>
      <w:r>
        <w:t xml:space="preserve">0 - </w:t>
      </w:r>
      <w:r>
        <w:rPr>
          <w:rStyle w:val="1"/>
        </w:rPr>
        <w:t xml:space="preserve">АППГ), </w:t>
      </w:r>
      <w:proofErr w:type="spellStart"/>
      <w:r>
        <w:rPr>
          <w:rStyle w:val="1"/>
        </w:rPr>
        <w:t>Верещагинском</w:t>
      </w:r>
      <w:proofErr w:type="spellEnd"/>
      <w:r>
        <w:rPr>
          <w:rStyle w:val="1"/>
        </w:rPr>
        <w:t xml:space="preserve"> городском округе (3 детей в 2019, 0 - АППГ).</w:t>
      </w:r>
      <w:proofErr w:type="gramEnd"/>
    </w:p>
    <w:p w:rsidR="00332E69" w:rsidRDefault="00834B9C">
      <w:pPr>
        <w:pStyle w:val="9"/>
        <w:shd w:val="clear" w:color="auto" w:fill="auto"/>
        <w:spacing w:after="0"/>
        <w:ind w:right="20" w:firstLine="720"/>
        <w:jc w:val="both"/>
      </w:pPr>
      <w:r>
        <w:rPr>
          <w:rStyle w:val="1"/>
        </w:rPr>
        <w:t xml:space="preserve">За указанный период времени на пожарах травмировано 29 детей. </w:t>
      </w:r>
      <w:proofErr w:type="gramStart"/>
      <w:r>
        <w:rPr>
          <w:rStyle w:val="1"/>
        </w:rPr>
        <w:t xml:space="preserve">Анализируя </w:t>
      </w:r>
      <w:r>
        <w:rPr>
          <w:rStyle w:val="2a"/>
        </w:rPr>
        <w:t xml:space="preserve">по </w:t>
      </w:r>
      <w:r>
        <w:rPr>
          <w:rStyle w:val="1"/>
        </w:rPr>
        <w:t>муниципальным образованиям видно, что рост травмированных детей произошел в г. Перми (</w:t>
      </w:r>
      <w:proofErr w:type="spellStart"/>
      <w:r>
        <w:rPr>
          <w:rStyle w:val="1"/>
        </w:rPr>
        <w:t>Мотовилихинский</w:t>
      </w:r>
      <w:proofErr w:type="spellEnd"/>
      <w:r>
        <w:rPr>
          <w:rStyle w:val="1"/>
        </w:rPr>
        <w:t xml:space="preserve"> район </w:t>
      </w:r>
      <w:r>
        <w:rPr>
          <w:rStyle w:val="33"/>
        </w:rPr>
        <w:t xml:space="preserve">- </w:t>
      </w:r>
      <w:r>
        <w:rPr>
          <w:rStyle w:val="1"/>
        </w:rPr>
        <w:t xml:space="preserve">2 (АППГ-0), Дзержинский район </w:t>
      </w:r>
      <w:r>
        <w:rPr>
          <w:rStyle w:val="33"/>
        </w:rPr>
        <w:t xml:space="preserve">- </w:t>
      </w:r>
      <w:r>
        <w:rPr>
          <w:rStyle w:val="1"/>
        </w:rPr>
        <w:t xml:space="preserve">3 (АППГ </w:t>
      </w:r>
      <w:r>
        <w:t xml:space="preserve">- </w:t>
      </w:r>
      <w:r>
        <w:rPr>
          <w:rStyle w:val="1"/>
        </w:rPr>
        <w:t xml:space="preserve">0), Свердловский район </w:t>
      </w:r>
      <w:r>
        <w:rPr>
          <w:rStyle w:val="33"/>
        </w:rPr>
        <w:t xml:space="preserve">- </w:t>
      </w:r>
      <w:r>
        <w:rPr>
          <w:rStyle w:val="1"/>
        </w:rPr>
        <w:t xml:space="preserve">3 (АППГ -0), Орджоникидзевский район </w:t>
      </w:r>
      <w:r>
        <w:rPr>
          <w:rStyle w:val="33"/>
        </w:rPr>
        <w:t xml:space="preserve">- </w:t>
      </w:r>
      <w:r>
        <w:rPr>
          <w:rStyle w:val="1"/>
        </w:rPr>
        <w:t xml:space="preserve">3 (АППГ </w:t>
      </w:r>
      <w:r>
        <w:rPr>
          <w:rStyle w:val="33"/>
        </w:rPr>
        <w:t xml:space="preserve">- </w:t>
      </w:r>
      <w:r>
        <w:rPr>
          <w:rStyle w:val="2a"/>
        </w:rPr>
        <w:t xml:space="preserve">0)), </w:t>
      </w:r>
      <w:proofErr w:type="spellStart"/>
      <w:r>
        <w:rPr>
          <w:rStyle w:val="1"/>
        </w:rPr>
        <w:t>Губахинский</w:t>
      </w:r>
      <w:proofErr w:type="spellEnd"/>
      <w:r>
        <w:rPr>
          <w:rStyle w:val="1"/>
        </w:rPr>
        <w:t xml:space="preserve"> городской округ </w:t>
      </w:r>
      <w:r>
        <w:rPr>
          <w:rStyle w:val="82"/>
        </w:rPr>
        <w:t xml:space="preserve">- </w:t>
      </w:r>
      <w:r>
        <w:rPr>
          <w:rStyle w:val="1"/>
        </w:rPr>
        <w:t xml:space="preserve">1 (АППГ </w:t>
      </w:r>
      <w:r>
        <w:rPr>
          <w:rStyle w:val="82"/>
        </w:rPr>
        <w:t xml:space="preserve">- </w:t>
      </w:r>
      <w:r>
        <w:rPr>
          <w:rStyle w:val="2a"/>
        </w:rPr>
        <w:t xml:space="preserve">0), </w:t>
      </w:r>
      <w:proofErr w:type="spellStart"/>
      <w:r>
        <w:rPr>
          <w:rStyle w:val="1"/>
        </w:rPr>
        <w:t>Частинский</w:t>
      </w:r>
      <w:proofErr w:type="spellEnd"/>
      <w:r>
        <w:rPr>
          <w:rStyle w:val="1"/>
        </w:rPr>
        <w:t xml:space="preserve"> муниципальный </w:t>
      </w:r>
      <w:r>
        <w:rPr>
          <w:rStyle w:val="82"/>
        </w:rPr>
        <w:t xml:space="preserve">— </w:t>
      </w:r>
      <w:r>
        <w:rPr>
          <w:rStyle w:val="2a"/>
        </w:rPr>
        <w:t xml:space="preserve">1 </w:t>
      </w:r>
      <w:r>
        <w:rPr>
          <w:rStyle w:val="1"/>
        </w:rPr>
        <w:t xml:space="preserve">(АППГ </w:t>
      </w:r>
      <w:r>
        <w:rPr>
          <w:rStyle w:val="33"/>
        </w:rPr>
        <w:t xml:space="preserve">- </w:t>
      </w:r>
      <w:r>
        <w:rPr>
          <w:rStyle w:val="1"/>
        </w:rPr>
        <w:t xml:space="preserve">0), Карагайский муниципальный район </w:t>
      </w:r>
      <w:r>
        <w:rPr>
          <w:rStyle w:val="33"/>
        </w:rPr>
        <w:t xml:space="preserve">- </w:t>
      </w:r>
      <w:r>
        <w:t xml:space="preserve">1 </w:t>
      </w:r>
      <w:r>
        <w:rPr>
          <w:rStyle w:val="1"/>
        </w:rPr>
        <w:t xml:space="preserve">(АППГ 0), </w:t>
      </w:r>
      <w:proofErr w:type="spellStart"/>
      <w:r>
        <w:rPr>
          <w:rStyle w:val="1"/>
        </w:rPr>
        <w:t>Юсьвинский</w:t>
      </w:r>
      <w:proofErr w:type="spellEnd"/>
      <w:r>
        <w:rPr>
          <w:rStyle w:val="1"/>
        </w:rPr>
        <w:t xml:space="preserve"> муниципальный район </w:t>
      </w:r>
      <w:r>
        <w:rPr>
          <w:rStyle w:val="33"/>
        </w:rPr>
        <w:t xml:space="preserve">- </w:t>
      </w:r>
      <w:r>
        <w:rPr>
          <w:rStyle w:val="2a"/>
        </w:rPr>
        <w:t xml:space="preserve">1 </w:t>
      </w:r>
      <w:r>
        <w:t xml:space="preserve">(АППГ </w:t>
      </w:r>
      <w:r>
        <w:rPr>
          <w:rStyle w:val="33"/>
        </w:rPr>
        <w:t xml:space="preserve">- </w:t>
      </w:r>
      <w:r>
        <w:rPr>
          <w:rStyle w:val="1"/>
        </w:rPr>
        <w:t xml:space="preserve">0), </w:t>
      </w:r>
      <w:proofErr w:type="spellStart"/>
      <w:r>
        <w:rPr>
          <w:rStyle w:val="1"/>
        </w:rPr>
        <w:t>Оханский</w:t>
      </w:r>
      <w:proofErr w:type="spellEnd"/>
      <w:r>
        <w:rPr>
          <w:rStyle w:val="1"/>
        </w:rPr>
        <w:t xml:space="preserve"> муниципальный район </w:t>
      </w:r>
      <w:r>
        <w:rPr>
          <w:rStyle w:val="33"/>
        </w:rPr>
        <w:t xml:space="preserve">- </w:t>
      </w:r>
      <w:r>
        <w:rPr>
          <w:rStyle w:val="1"/>
        </w:rPr>
        <w:t>2 (АППГ</w:t>
      </w:r>
      <w:proofErr w:type="gramEnd"/>
      <w:r>
        <w:rPr>
          <w:rStyle w:val="1"/>
        </w:rPr>
        <w:t xml:space="preserve">- 0), </w:t>
      </w:r>
      <w:proofErr w:type="spellStart"/>
      <w:r>
        <w:rPr>
          <w:rStyle w:val="1"/>
        </w:rPr>
        <w:t>Нытвенский</w:t>
      </w:r>
      <w:proofErr w:type="spellEnd"/>
      <w:r>
        <w:rPr>
          <w:rStyle w:val="1"/>
        </w:rPr>
        <w:t xml:space="preserve"> муниципальный район </w:t>
      </w:r>
      <w:r>
        <w:rPr>
          <w:rStyle w:val="33"/>
        </w:rPr>
        <w:t xml:space="preserve">- </w:t>
      </w:r>
      <w:r>
        <w:rPr>
          <w:rStyle w:val="1"/>
        </w:rPr>
        <w:t xml:space="preserve">2 (АППГ </w:t>
      </w:r>
      <w:r>
        <w:rPr>
          <w:rStyle w:val="33"/>
        </w:rPr>
        <w:t xml:space="preserve">- </w:t>
      </w:r>
      <w:r>
        <w:rPr>
          <w:rStyle w:val="1"/>
        </w:rPr>
        <w:t xml:space="preserve">0), </w:t>
      </w:r>
      <w:proofErr w:type="spellStart"/>
      <w:r>
        <w:rPr>
          <w:rStyle w:val="1"/>
        </w:rPr>
        <w:t>Сивинский</w:t>
      </w:r>
      <w:proofErr w:type="spellEnd"/>
      <w:r>
        <w:rPr>
          <w:rStyle w:val="1"/>
        </w:rPr>
        <w:t xml:space="preserve"> муниципальный район </w:t>
      </w:r>
      <w:r>
        <w:rPr>
          <w:rStyle w:val="33"/>
        </w:rPr>
        <w:t xml:space="preserve">- </w:t>
      </w:r>
      <w:r>
        <w:rPr>
          <w:rStyle w:val="1"/>
        </w:rPr>
        <w:t xml:space="preserve">0 (АППГ </w:t>
      </w:r>
      <w:r>
        <w:rPr>
          <w:rStyle w:val="33"/>
        </w:rPr>
        <w:t xml:space="preserve">- </w:t>
      </w:r>
      <w:r>
        <w:rPr>
          <w:rStyle w:val="1"/>
        </w:rPr>
        <w:t xml:space="preserve">0), Пермский муниципальный район </w:t>
      </w:r>
      <w:r>
        <w:rPr>
          <w:rStyle w:val="33"/>
        </w:rPr>
        <w:t xml:space="preserve">- </w:t>
      </w:r>
      <w:r>
        <w:rPr>
          <w:rStyle w:val="1"/>
        </w:rPr>
        <w:t xml:space="preserve">4 (АППГ </w:t>
      </w:r>
      <w:r>
        <w:rPr>
          <w:rStyle w:val="33"/>
        </w:rPr>
        <w:t xml:space="preserve">- </w:t>
      </w:r>
      <w:r>
        <w:rPr>
          <w:rStyle w:val="1"/>
        </w:rPr>
        <w:t>0).</w:t>
      </w:r>
    </w:p>
    <w:p w:rsidR="00332E69" w:rsidRDefault="00834B9C">
      <w:pPr>
        <w:pStyle w:val="9"/>
        <w:shd w:val="clear" w:color="auto" w:fill="auto"/>
        <w:spacing w:after="0"/>
        <w:ind w:right="20" w:firstLine="720"/>
        <w:jc w:val="both"/>
      </w:pPr>
      <w:r>
        <w:rPr>
          <w:rStyle w:val="1"/>
        </w:rPr>
        <w:t xml:space="preserve">Кроме этого, в 2019 году большее количество погибших несовершеннолетних приходится на возраст до 3-х лет, когда ребенок находится на домашнем воспитании, большее количество травмированных приходится на возраст 9-18 лет </w:t>
      </w:r>
      <w:r>
        <w:t xml:space="preserve">- </w:t>
      </w:r>
      <w:r>
        <w:rPr>
          <w:rStyle w:val="1"/>
        </w:rPr>
        <w:t>это средний и старший школьный возраст.</w:t>
      </w:r>
    </w:p>
    <w:sectPr w:rsidR="00332E69" w:rsidSect="00332E69">
      <w:footerReference w:type="even" r:id="rId19"/>
      <w:footerReference w:type="default" r:id="rId20"/>
      <w:footerReference w:type="first" r:id="rId21"/>
      <w:pgSz w:w="16838" w:h="23810"/>
      <w:pgMar w:top="4126" w:right="2784" w:bottom="5172" w:left="36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56" w:rsidRDefault="00816956" w:rsidP="00332E69">
      <w:r>
        <w:separator/>
      </w:r>
    </w:p>
  </w:endnote>
  <w:endnote w:type="continuationSeparator" w:id="0">
    <w:p w:rsidR="00816956" w:rsidRDefault="00816956" w:rsidP="0033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06.8pt;margin-top:995.7pt;width:9.85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62" type="#_x0000_t202" style="position:absolute;margin-left:131.05pt;margin-top:992.8pt;width:258.7pt;height:15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05.35pt;margin-top:972.15pt;width:9.85pt;height:12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60" type="#_x0000_t202" style="position:absolute;margin-left:129.6pt;margin-top:969.3pt;width:258.7pt;height:15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9.35pt;margin-top:1013.1pt;width:258.7pt;height:15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9.6pt;margin-top:969.3pt;width:258.7pt;height:15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05.35pt;margin-top:966.4pt;width:9.85pt;height:18.2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-1pt"/>
                  </w:rPr>
                  <w:t>•</w:t>
                </w:r>
                <w:proofErr w:type="spellStart"/>
                <w:r>
                  <w:rPr>
                    <w:rStyle w:val="Tahoma-1pt"/>
                  </w:rPr>
                  <w:t>й</w:t>
                </w:r>
                <w:proofErr w:type="spellEnd"/>
                <w:r>
                  <w:rPr>
                    <w:rStyle w:val="Tahoma-1pt"/>
                  </w:rPr>
                  <w:t>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56" type="#_x0000_t202" style="position:absolute;margin-left:129.6pt;margin-top:969.3pt;width:258.7pt;height:15.3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5.35pt;margin-top:972.15pt;width:9.85pt;height:12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54" type="#_x0000_t202" style="position:absolute;margin-left:129.6pt;margin-top:969.3pt;width:258.7pt;height:15.3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6pt;margin-top:969.3pt;width:258.7pt;height:15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5.35pt;margin-top:966.4pt;width:9.85pt;height:18.2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-1pt"/>
                  </w:rPr>
                  <w:t>•</w:t>
                </w:r>
                <w:proofErr w:type="spellStart"/>
                <w:r>
                  <w:rPr>
                    <w:rStyle w:val="Tahoma-1pt"/>
                  </w:rPr>
                  <w:t>й</w:t>
                </w:r>
                <w:proofErr w:type="spellEnd"/>
                <w:r>
                  <w:rPr>
                    <w:rStyle w:val="Tahoma-1pt"/>
                  </w:rPr>
                  <w:t>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51" type="#_x0000_t202" style="position:absolute;margin-left:129.6pt;margin-top:969.3pt;width:258.7pt;height:15.3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69" w:rsidRDefault="00AB0A2A">
    <w:pPr>
      <w:rPr>
        <w:sz w:val="2"/>
        <w:szCs w:val="2"/>
      </w:rPr>
    </w:pPr>
    <w:r w:rsidRPr="00AB0A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5.35pt;margin-top:972.15pt;width:9.85pt;height:12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2pt"/>
                    <w:rFonts w:eastAsia="Arial Unicode MS"/>
                  </w:rPr>
                  <w:t>Й</w:t>
                </w:r>
              </w:p>
            </w:txbxContent>
          </v:textbox>
          <w10:wrap anchorx="page" anchory="page"/>
        </v:shape>
      </w:pict>
    </w:r>
    <w:r w:rsidRPr="00AB0A2A">
      <w:pict>
        <v:shape id="_x0000_s2049" type="#_x0000_t202" style="position:absolute;margin-left:129.6pt;margin-top:969.3pt;width:258.7pt;height:15.3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Документ создан в электронной форме. № 26-34-вх-78 от 13.03.2020.</w:t>
                </w:r>
              </w:p>
              <w:p w:rsidR="00332E69" w:rsidRDefault="00834B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6C8D" w:rsidRPr="009A6C8D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9. Страница создана: 13.03.2020 10:08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56" w:rsidRDefault="00816956"/>
  </w:footnote>
  <w:footnote w:type="continuationSeparator" w:id="0">
    <w:p w:rsidR="00816956" w:rsidRDefault="008169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78"/>
    <w:multiLevelType w:val="multilevel"/>
    <w:tmpl w:val="40FC7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93999"/>
    <w:multiLevelType w:val="multilevel"/>
    <w:tmpl w:val="A5FAF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E5F25"/>
    <w:multiLevelType w:val="multilevel"/>
    <w:tmpl w:val="C4101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44E19"/>
    <w:multiLevelType w:val="multilevel"/>
    <w:tmpl w:val="CF825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CA3EFA"/>
    <w:multiLevelType w:val="multilevel"/>
    <w:tmpl w:val="9D08A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32E69"/>
    <w:rsid w:val="00332E69"/>
    <w:rsid w:val="00816956"/>
    <w:rsid w:val="00834B9C"/>
    <w:rsid w:val="009A6C8D"/>
    <w:rsid w:val="00AB0A2A"/>
    <w:rsid w:val="00EB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E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E6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"/>
    <w:basedOn w:val="2"/>
    <w:rsid w:val="00332E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Подпись к картинке (2)"/>
    <w:basedOn w:val="2"/>
    <w:rsid w:val="00332E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32E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3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3"/>
    <w:rsid w:val="00332E6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Не полужирный"/>
    <w:basedOn w:val="23"/>
    <w:rsid w:val="00332E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3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3"/>
    <w:rsid w:val="00332E6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9">
    <w:name w:val="Основной текст (2)"/>
    <w:basedOn w:val="23"/>
    <w:rsid w:val="00332E6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32E6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332E6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TimesNewRoman12pt">
    <w:name w:val="Основной текст (3) + Times New Roman;12 pt;Полужирный"/>
    <w:basedOn w:val="3"/>
    <w:rsid w:val="00332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pt">
    <w:name w:val="Основной текст (3) + 6 pt"/>
    <w:basedOn w:val="3"/>
    <w:rsid w:val="00332E69"/>
    <w:rPr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332E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6pt0">
    <w:name w:val="Основной текст (3) + 6 pt"/>
    <w:basedOn w:val="3"/>
    <w:rsid w:val="00332E69"/>
    <w:rPr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TimesNewRoman7pt">
    <w:name w:val="Основной текст (3) + Times New Roman;7 pt;Не курсив"/>
    <w:basedOn w:val="3"/>
    <w:rsid w:val="00332E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3BookmanOldStyle15pt">
    <w:name w:val="Основной текст (3) + Bookman Old Style;15 pt;Не курсив"/>
    <w:basedOn w:val="3"/>
    <w:rsid w:val="00332E69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9"/>
    <w:rsid w:val="0033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2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32E6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5Exact0">
    <w:name w:val="Основной текст (5) Exact"/>
    <w:basedOn w:val="5Exact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32E69"/>
    <w:rPr>
      <w:rFonts w:ascii="Tahoma" w:eastAsia="Tahoma" w:hAnsi="Tahoma" w:cs="Tahoma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6Exact0">
    <w:name w:val="Основной текст (6) Exact"/>
    <w:basedOn w:val="6Exact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33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Основной текст Exact"/>
    <w:basedOn w:val="a7"/>
    <w:rsid w:val="00332E69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Exact1">
    <w:name w:val="Основной текст Exact"/>
    <w:basedOn w:val="a7"/>
    <w:rsid w:val="00332E69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Подпись к картинке (3) Exact"/>
    <w:basedOn w:val="a0"/>
    <w:rsid w:val="0033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7Exact">
    <w:name w:val="Основной текст (7) Exact"/>
    <w:basedOn w:val="a0"/>
    <w:link w:val="7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7Exact0">
    <w:name w:val="Основной текст (7) Exact"/>
    <w:basedOn w:val="7Exact"/>
    <w:rsid w:val="00332E69"/>
    <w:rPr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mesNewRoman12pt">
    <w:name w:val="Колонтитул + Times New Roman;12 pt;Полужирный"/>
    <w:basedOn w:val="a4"/>
    <w:rsid w:val="00332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3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33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картинке (4)_"/>
    <w:basedOn w:val="a0"/>
    <w:link w:val="44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Подпись к картинке (5)_"/>
    <w:basedOn w:val="a0"/>
    <w:link w:val="51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Exact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Exact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5">
    <w:name w:val="Основной текст4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картинке_"/>
    <w:basedOn w:val="a0"/>
    <w:link w:val="a9"/>
    <w:rsid w:val="00332E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"/>
    <w:basedOn w:val="a8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картинке"/>
    <w:basedOn w:val="a8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картинке"/>
    <w:basedOn w:val="a8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"/>
    <w:basedOn w:val="50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332E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">
    <w:name w:val="Основной текст (9)"/>
    <w:basedOn w:val="90"/>
    <w:rsid w:val="00332E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3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d"/>
    <w:rsid w:val="00332E6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5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">
    <w:name w:val="Основной текст6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0">
    <w:name w:val="Основной текст7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homa-1pt">
    <w:name w:val="Колонтитул + Tahoma;Полужирный;Интервал -1 pt"/>
    <w:basedOn w:val="a4"/>
    <w:rsid w:val="00332E69"/>
    <w:rPr>
      <w:rFonts w:ascii="Tahoma" w:eastAsia="Tahoma" w:hAnsi="Tahoma" w:cs="Tahoma"/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af0">
    <w:name w:val="Основной текст + Полужирный"/>
    <w:basedOn w:val="a7"/>
    <w:rsid w:val="00332E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Основной текст + Полужирный"/>
    <w:basedOn w:val="a7"/>
    <w:rsid w:val="00332E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2">
    <w:name w:val="Основной текст8"/>
    <w:basedOn w:val="a7"/>
    <w:rsid w:val="00332E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332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32E69"/>
    <w:pPr>
      <w:shd w:val="clear" w:color="auto" w:fill="FFFFFF"/>
      <w:spacing w:line="158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4">
    <w:name w:val="Основной текст (2)"/>
    <w:basedOn w:val="a"/>
    <w:link w:val="23"/>
    <w:rsid w:val="00332E69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32E69"/>
    <w:pPr>
      <w:shd w:val="clear" w:color="auto" w:fill="FFFFFF"/>
      <w:spacing w:before="180" w:line="470" w:lineRule="exact"/>
      <w:jc w:val="both"/>
    </w:pPr>
    <w:rPr>
      <w:rFonts w:ascii="Arial Unicode MS" w:eastAsia="Arial Unicode MS" w:hAnsi="Arial Unicode MS" w:cs="Arial Unicode MS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332E69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9"/>
    <w:basedOn w:val="a"/>
    <w:link w:val="a7"/>
    <w:rsid w:val="00332E6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332E6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62"/>
      <w:szCs w:val="62"/>
    </w:rPr>
  </w:style>
  <w:style w:type="paragraph" w:customStyle="1" w:styleId="6">
    <w:name w:val="Основной текст (6)"/>
    <w:basedOn w:val="a"/>
    <w:link w:val="6Exact"/>
    <w:rsid w:val="00332E69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2"/>
      <w:szCs w:val="42"/>
    </w:rPr>
  </w:style>
  <w:style w:type="paragraph" w:customStyle="1" w:styleId="35">
    <w:name w:val="Подпись к картинке (3)"/>
    <w:basedOn w:val="a"/>
    <w:link w:val="34"/>
    <w:rsid w:val="00332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332E69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332E6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Подпись к картинке (4)"/>
    <w:basedOn w:val="a"/>
    <w:link w:val="43"/>
    <w:rsid w:val="00332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Подпись к картинке (5)"/>
    <w:basedOn w:val="a"/>
    <w:link w:val="50"/>
    <w:rsid w:val="00332E6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332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a"/>
    <w:link w:val="11Exact"/>
    <w:rsid w:val="00332E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32E69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Подпись к картинке"/>
    <w:basedOn w:val="a"/>
    <w:link w:val="a8"/>
    <w:rsid w:val="00332E69"/>
    <w:pPr>
      <w:shd w:val="clear" w:color="auto" w:fill="FFFFFF"/>
      <w:spacing w:after="780" w:line="360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91">
    <w:name w:val="Основной текст (9)"/>
    <w:basedOn w:val="a"/>
    <w:link w:val="90"/>
    <w:rsid w:val="00332E69"/>
    <w:pPr>
      <w:shd w:val="clear" w:color="auto" w:fill="FFFFFF"/>
      <w:spacing w:before="1140" w:after="600" w:line="360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e">
    <w:name w:val="Подпись к таблице"/>
    <w:basedOn w:val="a"/>
    <w:link w:val="ad"/>
    <w:rsid w:val="00332E6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3.jpeg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1.00/media/image5.jpeg" TargetMode="External"/><Relationship Id="rId23" Type="http://schemas.openxmlformats.org/officeDocument/2006/relationships/theme" Target="theme/theme1.xml"/><Relationship Id="rId10" Type="http://schemas.openxmlformats.org/officeDocument/2006/relationships/image" Target="../AppData/Local/Temp/FineReader11.00/media/image4.jpeg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2418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2020-05-26T13:09:00Z</dcterms:created>
  <dcterms:modified xsi:type="dcterms:W3CDTF">2020-05-26T13:14:00Z</dcterms:modified>
</cp:coreProperties>
</file>